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287B94">
        <w:rPr>
          <w:rFonts w:ascii="Times New Roman" w:hAnsi="Times New Roman" w:cs="Times New Roman"/>
          <w:bCs/>
          <w:sz w:val="28"/>
          <w:szCs w:val="28"/>
        </w:rPr>
        <w:t xml:space="preserve">МИНИСТЕРСТВО ЗДРАВООХРАНЕНИЯ </w:t>
      </w:r>
    </w:p>
    <w:p w:rsid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87B94">
        <w:rPr>
          <w:rFonts w:ascii="Times New Roman" w:hAnsi="Times New Roman" w:cs="Times New Roman"/>
          <w:bCs/>
          <w:sz w:val="28"/>
          <w:szCs w:val="28"/>
        </w:rPr>
        <w:t>РЕСПУБЛИКИ КАЗАХСТАН</w:t>
      </w:r>
    </w:p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87B94">
        <w:rPr>
          <w:rFonts w:ascii="Times New Roman" w:hAnsi="Times New Roman" w:cs="Times New Roman"/>
          <w:bCs/>
          <w:sz w:val="28"/>
          <w:szCs w:val="28"/>
        </w:rPr>
        <w:t xml:space="preserve">РГП НА ПХВ «РЕСПУБЛИКАНСКИЙ ЦЕНТР </w:t>
      </w:r>
    </w:p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87B94">
        <w:rPr>
          <w:rFonts w:ascii="Times New Roman" w:hAnsi="Times New Roman" w:cs="Times New Roman"/>
          <w:bCs/>
          <w:sz w:val="28"/>
          <w:szCs w:val="28"/>
        </w:rPr>
        <w:t>РАЗВИТИЯ ЗДРАВООХРАНЕНИЯ»</w:t>
      </w:r>
    </w:p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</w:p>
    <w:p w:rsid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</w:p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</w:p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287B94">
        <w:rPr>
          <w:rFonts w:ascii="Times New Roman" w:hAnsi="Times New Roman" w:cs="Times New Roman"/>
          <w:b/>
          <w:sz w:val="24"/>
          <w:szCs w:val="28"/>
          <w:lang w:val="kk-KZ"/>
        </w:rPr>
        <w:t>Сейсенбек Ғ.Н., Аманбеков А.С., Агибаева Д.С.</w:t>
      </w:r>
    </w:p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</w:p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</w:p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</w:p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7B94">
        <w:rPr>
          <w:rFonts w:ascii="Times New Roman" w:hAnsi="Times New Roman" w:cs="Times New Roman"/>
          <w:b/>
          <w:bCs/>
          <w:sz w:val="28"/>
          <w:szCs w:val="28"/>
        </w:rPr>
        <w:t xml:space="preserve">ФОРМИРОВАНИЕ МЕДИЦИНСКИХ </w:t>
      </w:r>
    </w:p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7B94">
        <w:rPr>
          <w:rFonts w:ascii="Times New Roman" w:hAnsi="Times New Roman" w:cs="Times New Roman"/>
          <w:b/>
          <w:bCs/>
          <w:sz w:val="28"/>
          <w:szCs w:val="28"/>
        </w:rPr>
        <w:t>ТУРИСТСКИХ ПРОДУКТОВ</w:t>
      </w:r>
    </w:p>
    <w:p w:rsidR="00287B94" w:rsidRPr="00287B94" w:rsidRDefault="00287B94" w:rsidP="00287B94">
      <w:pPr>
        <w:tabs>
          <w:tab w:val="left" w:pos="2145"/>
        </w:tabs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287B94" w:rsidRPr="00287B94" w:rsidRDefault="00287B94" w:rsidP="00287B94">
      <w:pPr>
        <w:tabs>
          <w:tab w:val="left" w:pos="2145"/>
        </w:tabs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287B94" w:rsidRPr="00287B94" w:rsidRDefault="00287B94" w:rsidP="00287B94">
      <w:pPr>
        <w:tabs>
          <w:tab w:val="left" w:pos="2145"/>
        </w:tabs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287B94" w:rsidRPr="00287B94" w:rsidRDefault="00287B94" w:rsidP="00287B94">
      <w:pPr>
        <w:tabs>
          <w:tab w:val="left" w:pos="2145"/>
        </w:tabs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287B94">
        <w:rPr>
          <w:rFonts w:ascii="Times New Roman" w:hAnsi="Times New Roman" w:cs="Times New Roman"/>
          <w:sz w:val="28"/>
          <w:szCs w:val="32"/>
        </w:rPr>
        <w:t xml:space="preserve">Методические рекомендации </w:t>
      </w:r>
    </w:p>
    <w:p w:rsidR="00287B94" w:rsidRPr="00287B94" w:rsidRDefault="00287B94" w:rsidP="00287B94">
      <w:pPr>
        <w:tabs>
          <w:tab w:val="left" w:pos="2145"/>
        </w:tabs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287B94" w:rsidRPr="00287B94" w:rsidRDefault="00287B94" w:rsidP="00287B94">
      <w:pPr>
        <w:tabs>
          <w:tab w:val="left" w:pos="2145"/>
        </w:tabs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287B94" w:rsidRPr="00287B94" w:rsidRDefault="00287B94" w:rsidP="00287B94">
      <w:pPr>
        <w:tabs>
          <w:tab w:val="left" w:pos="2145"/>
        </w:tabs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287B94" w:rsidRPr="00287B94" w:rsidRDefault="00287B94" w:rsidP="00287B94">
      <w:pPr>
        <w:tabs>
          <w:tab w:val="left" w:pos="2145"/>
        </w:tabs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287B94" w:rsidRPr="00287B94" w:rsidRDefault="00287B94" w:rsidP="00287B94">
      <w:pPr>
        <w:tabs>
          <w:tab w:val="left" w:pos="2145"/>
        </w:tabs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287B94" w:rsidRDefault="00287B94" w:rsidP="00287B94">
      <w:pPr>
        <w:tabs>
          <w:tab w:val="left" w:pos="2145"/>
        </w:tabs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287B94" w:rsidRDefault="00287B94" w:rsidP="00287B94">
      <w:pPr>
        <w:tabs>
          <w:tab w:val="left" w:pos="21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7B94" w:rsidRDefault="00287B94" w:rsidP="00287B94">
      <w:pPr>
        <w:tabs>
          <w:tab w:val="left" w:pos="21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7B94" w:rsidRDefault="00287B94" w:rsidP="00287B94">
      <w:pPr>
        <w:tabs>
          <w:tab w:val="left" w:pos="21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7B94" w:rsidRDefault="00287B94" w:rsidP="00287B94">
      <w:pPr>
        <w:tabs>
          <w:tab w:val="left" w:pos="21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7B94" w:rsidRDefault="00287B94" w:rsidP="00287B94">
      <w:pPr>
        <w:tabs>
          <w:tab w:val="left" w:pos="21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7B94" w:rsidRDefault="00287B94" w:rsidP="00287B94">
      <w:pPr>
        <w:tabs>
          <w:tab w:val="left" w:pos="21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7B94" w:rsidRDefault="00287B94" w:rsidP="00287B94">
      <w:pPr>
        <w:tabs>
          <w:tab w:val="left" w:pos="21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7B94" w:rsidRDefault="00287B94" w:rsidP="00287B94">
      <w:pPr>
        <w:tabs>
          <w:tab w:val="left" w:pos="21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7B94" w:rsidRDefault="00287B94" w:rsidP="00287B94">
      <w:pPr>
        <w:tabs>
          <w:tab w:val="left" w:pos="21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7B94" w:rsidRDefault="00287B94" w:rsidP="00287B94">
      <w:pPr>
        <w:tabs>
          <w:tab w:val="left" w:pos="21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7B94" w:rsidRDefault="00287B94" w:rsidP="00287B94">
      <w:pPr>
        <w:tabs>
          <w:tab w:val="left" w:pos="21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7B94" w:rsidRDefault="00287B94" w:rsidP="00287B94">
      <w:pPr>
        <w:tabs>
          <w:tab w:val="left" w:pos="21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7B94" w:rsidRDefault="00287B94" w:rsidP="00287B94">
      <w:pPr>
        <w:tabs>
          <w:tab w:val="left" w:pos="21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7B94" w:rsidRPr="00287B94" w:rsidRDefault="00287B94" w:rsidP="00287B94">
      <w:pPr>
        <w:tabs>
          <w:tab w:val="left" w:pos="21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7B94" w:rsidRPr="00287B94" w:rsidRDefault="00287B94" w:rsidP="00287B94">
      <w:pPr>
        <w:tabs>
          <w:tab w:val="left" w:pos="2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87B94">
        <w:rPr>
          <w:rFonts w:ascii="Times New Roman" w:hAnsi="Times New Roman" w:cs="Times New Roman"/>
          <w:b/>
          <w:sz w:val="28"/>
          <w:szCs w:val="28"/>
          <w:lang w:val="kk-KZ"/>
        </w:rPr>
        <w:t>Нур-Султан</w:t>
      </w:r>
    </w:p>
    <w:p w:rsidR="00287B94" w:rsidRDefault="00287B94" w:rsidP="00287B94">
      <w:pPr>
        <w:tabs>
          <w:tab w:val="left" w:pos="2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87B94">
        <w:rPr>
          <w:rFonts w:ascii="Times New Roman" w:hAnsi="Times New Roman" w:cs="Times New Roman"/>
          <w:b/>
          <w:sz w:val="28"/>
          <w:szCs w:val="28"/>
          <w:lang w:val="kk-KZ"/>
        </w:rPr>
        <w:t>2019</w:t>
      </w:r>
    </w:p>
    <w:p w:rsidR="00195C65" w:rsidRPr="00287B94" w:rsidRDefault="00195C65" w:rsidP="00287B94">
      <w:pPr>
        <w:tabs>
          <w:tab w:val="left" w:pos="2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60774" w:rsidRDefault="00760774" w:rsidP="0076077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42B77">
        <w:rPr>
          <w:rFonts w:ascii="Times New Roman" w:hAnsi="Times New Roman" w:cs="Times New Roman"/>
          <w:bCs/>
          <w:sz w:val="28"/>
          <w:szCs w:val="28"/>
          <w:lang w:val="kk-KZ"/>
        </w:rPr>
        <w:lastRenderedPageBreak/>
        <w:t>Сейсенбек Ғ.Н., Аманбеков А.С., Агибаева Д.С.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Формирование медицинских туристских продуктов: Методические рекомендации / - Нур-Султан: 2019. – 20 с.</w:t>
      </w:r>
    </w:p>
    <w:p w:rsidR="00760774" w:rsidRDefault="00760774" w:rsidP="00760774">
      <w:pPr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760774" w:rsidRPr="00937E2C" w:rsidRDefault="00760774" w:rsidP="00760774">
      <w:pPr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ISBN</w:t>
      </w:r>
      <w:r w:rsidRPr="00937E2C">
        <w:rPr>
          <w:rFonts w:ascii="Times New Roman" w:hAnsi="Times New Roman" w:cs="Times New Roman"/>
          <w:bCs/>
          <w:sz w:val="28"/>
          <w:szCs w:val="28"/>
        </w:rPr>
        <w:t xml:space="preserve"> ________________</w:t>
      </w:r>
    </w:p>
    <w:p w:rsidR="00760774" w:rsidRPr="00937E2C" w:rsidRDefault="00760774" w:rsidP="00760774">
      <w:pPr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</w:p>
    <w:p w:rsidR="00760774" w:rsidRPr="00532ABE" w:rsidRDefault="00760774" w:rsidP="00760774">
      <w:pPr>
        <w:tabs>
          <w:tab w:val="left" w:pos="615"/>
        </w:tabs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32A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Авторы:</w:t>
      </w:r>
    </w:p>
    <w:p w:rsidR="00760774" w:rsidRPr="00532ABE" w:rsidRDefault="00760774" w:rsidP="007607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532AB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Сейсенбек Ғ.Н. – магистр международного туризма и гостиничного менеджмента, н</w:t>
      </w:r>
      <w:r w:rsidRPr="00532A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ачальник отдела развития медицинского туризма РГП на ПХВ «Республиканский центр развития здравоохранения»</w:t>
      </w:r>
    </w:p>
    <w:p w:rsidR="00760774" w:rsidRPr="00532ABE" w:rsidRDefault="00760774" w:rsidP="00760774">
      <w:pPr>
        <w:tabs>
          <w:tab w:val="left" w:pos="69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532ABE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  <w:r w:rsidRPr="00532AB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Аманбеков А.С. – ведущий специалист отдела развития медицинского туризма РГП на ПХВ «Республиканский центр развития здравоохранения»</w:t>
      </w:r>
    </w:p>
    <w:p w:rsidR="00760774" w:rsidRPr="00532ABE" w:rsidRDefault="00760774" w:rsidP="00760774">
      <w:pPr>
        <w:tabs>
          <w:tab w:val="left" w:pos="69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532AB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>Агибаева Д.С. – главный специалист</w:t>
      </w:r>
      <w:r w:rsidRPr="00532A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отдела развития медицинского туризма РГП на ПХВ «Республиканский центр развития здравоохранения»</w:t>
      </w:r>
    </w:p>
    <w:p w:rsidR="00760774" w:rsidRPr="00532ABE" w:rsidRDefault="00760774" w:rsidP="00760774">
      <w:pPr>
        <w:tabs>
          <w:tab w:val="left" w:pos="69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760774" w:rsidRPr="00532ABE" w:rsidRDefault="00760774" w:rsidP="007607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760774" w:rsidRPr="00532ABE" w:rsidRDefault="00760774" w:rsidP="00760774">
      <w:pPr>
        <w:tabs>
          <w:tab w:val="left" w:pos="61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532ABE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  <w:t>Рецензенты:</w:t>
      </w:r>
    </w:p>
    <w:p w:rsidR="00760774" w:rsidRPr="00532ABE" w:rsidRDefault="00760774" w:rsidP="00760774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2AB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Жолдасов З.К. – кандидат медицинских наук, </w:t>
      </w:r>
      <w:r w:rsidRPr="00532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оценки медицинских технологий </w:t>
      </w:r>
      <w:r w:rsidRPr="00532A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РГП на ПХВ «Республиканский центр развития здравоохранения»</w:t>
      </w:r>
    </w:p>
    <w:p w:rsidR="00760774" w:rsidRPr="00532ABE" w:rsidRDefault="00760774" w:rsidP="00760774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2A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Бикибаева Б.Д.</w:t>
      </w:r>
      <w:r w:rsidRPr="00532AB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– кандидат медицинских наук, руководитель отдела по профилактике неинфекционных заболеваний РГП на ПХВ «Национальный центр общественного здравоохранения»</w:t>
      </w:r>
    </w:p>
    <w:p w:rsidR="00760774" w:rsidRPr="00532ABE" w:rsidRDefault="00760774" w:rsidP="00760774">
      <w:pPr>
        <w:tabs>
          <w:tab w:val="left" w:pos="61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60774" w:rsidRDefault="00760774" w:rsidP="007607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760774" w:rsidRDefault="00760774" w:rsidP="0076077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42B7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Настоящие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методические рекомендации описывают формирование медицинского туристского продукта с учетом международного опыта. В методических рекомендациях собрана информация для ответственных лиц за развитие медицинского туризма в ключевых медицинских организациях Республики Казахстан, а также может представлять интерес для туристских операторов, агентств и ассоциаций по медицинскому туризму.</w:t>
      </w:r>
    </w:p>
    <w:p w:rsidR="00760774" w:rsidRDefault="00760774" w:rsidP="0076077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760774" w:rsidRPr="00442B77" w:rsidRDefault="00760774" w:rsidP="0076077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Утверждено и разрешено к изданию типографическим способом РГП на ПХВ «Республиканский центр развития здравоохранения» Министерства здравоохранения Республики Казахстан (протокол засе</w:t>
      </w:r>
      <w:r w:rsidR="00293F57">
        <w:rPr>
          <w:rFonts w:ascii="Times New Roman" w:hAnsi="Times New Roman" w:cs="Times New Roman"/>
          <w:bCs/>
          <w:sz w:val="28"/>
          <w:szCs w:val="28"/>
          <w:lang w:val="kk-KZ"/>
        </w:rPr>
        <w:t>дания Экспертной группы РЦРЗ №42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от </w:t>
      </w:r>
      <w:r w:rsidR="00293F57">
        <w:rPr>
          <w:rFonts w:ascii="Times New Roman" w:hAnsi="Times New Roman" w:cs="Times New Roman"/>
          <w:bCs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293F57">
        <w:rPr>
          <w:rFonts w:ascii="Times New Roman" w:hAnsi="Times New Roman" w:cs="Times New Roman"/>
          <w:bCs/>
          <w:sz w:val="28"/>
          <w:szCs w:val="28"/>
          <w:lang w:val="kk-KZ"/>
        </w:rPr>
        <w:t>октября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2019 года).</w:t>
      </w:r>
    </w:p>
    <w:p w:rsidR="000C70BC" w:rsidRPr="00442B77" w:rsidRDefault="000C70BC" w:rsidP="007D252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442B77" w:rsidRDefault="00442B77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42B77" w:rsidRDefault="00442B77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42B77" w:rsidRDefault="00442B77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42B77" w:rsidRDefault="00442B77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42B77" w:rsidRDefault="00442B77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BB6051" w:rsidRDefault="00BB6051" w:rsidP="000C70B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760774" w:rsidRDefault="00760774" w:rsidP="000C70B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287B94">
        <w:rPr>
          <w:rFonts w:ascii="Times New Roman" w:hAnsi="Times New Roman" w:cs="Times New Roman"/>
          <w:b/>
          <w:bCs/>
          <w:sz w:val="28"/>
          <w:szCs w:val="28"/>
          <w:lang w:val="kk-KZ"/>
        </w:rPr>
        <w:lastRenderedPageBreak/>
        <w:t>Содержание</w:t>
      </w:r>
    </w:p>
    <w:p w:rsidR="00287B94" w:rsidRP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13FB9" w:rsidRPr="00D13FB9" w:rsidRDefault="00D13FB9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13FB9">
        <w:rPr>
          <w:rFonts w:ascii="Times New Roman" w:hAnsi="Times New Roman" w:cs="Times New Roman"/>
          <w:bCs/>
          <w:sz w:val="28"/>
          <w:szCs w:val="28"/>
          <w:lang w:val="kk-KZ"/>
        </w:rPr>
        <w:t>Перечень сокращений, условных обозначений, симво</w:t>
      </w:r>
      <w:r w:rsidR="000C70BC">
        <w:rPr>
          <w:rFonts w:ascii="Times New Roman" w:hAnsi="Times New Roman" w:cs="Times New Roman"/>
          <w:bCs/>
          <w:sz w:val="28"/>
          <w:szCs w:val="28"/>
          <w:lang w:val="kk-KZ"/>
        </w:rPr>
        <w:t>лов ...........................4</w:t>
      </w:r>
    </w:p>
    <w:p w:rsidR="00D13FB9" w:rsidRDefault="00D13FB9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87B94">
        <w:rPr>
          <w:rFonts w:ascii="Times New Roman" w:hAnsi="Times New Roman" w:cs="Times New Roman"/>
          <w:bCs/>
          <w:sz w:val="28"/>
          <w:szCs w:val="28"/>
          <w:lang w:val="kk-KZ"/>
        </w:rPr>
        <w:t>Понятия, используемые в методических рекомендациях .............................</w:t>
      </w:r>
      <w:r w:rsidR="000C70BC">
        <w:rPr>
          <w:rFonts w:ascii="Times New Roman" w:hAnsi="Times New Roman" w:cs="Times New Roman"/>
          <w:bCs/>
          <w:sz w:val="28"/>
          <w:szCs w:val="28"/>
          <w:lang w:val="kk-KZ"/>
        </w:rPr>
        <w:t>5</w:t>
      </w: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87B94">
        <w:rPr>
          <w:rFonts w:ascii="Times New Roman" w:hAnsi="Times New Roman" w:cs="Times New Roman"/>
          <w:bCs/>
          <w:sz w:val="28"/>
          <w:szCs w:val="28"/>
          <w:lang w:val="kk-KZ"/>
        </w:rPr>
        <w:t>Введение ..............................................................................</w:t>
      </w:r>
      <w:r w:rsidR="000C70BC">
        <w:rPr>
          <w:rFonts w:ascii="Times New Roman" w:hAnsi="Times New Roman" w:cs="Times New Roman"/>
          <w:bCs/>
          <w:sz w:val="28"/>
          <w:szCs w:val="28"/>
          <w:lang w:val="kk-KZ"/>
        </w:rPr>
        <w:t>...............................7</w:t>
      </w: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87B94">
        <w:rPr>
          <w:rFonts w:ascii="Times New Roman" w:hAnsi="Times New Roman" w:cs="Times New Roman"/>
          <w:bCs/>
          <w:sz w:val="28"/>
          <w:szCs w:val="28"/>
          <w:lang w:val="kk-KZ"/>
        </w:rPr>
        <w:t>Формирование медицинского туристского продукта .....</w:t>
      </w:r>
      <w:r w:rsidR="000C70BC">
        <w:rPr>
          <w:rFonts w:ascii="Times New Roman" w:hAnsi="Times New Roman" w:cs="Times New Roman"/>
          <w:bCs/>
          <w:sz w:val="28"/>
          <w:szCs w:val="28"/>
          <w:lang w:val="kk-KZ"/>
        </w:rPr>
        <w:t>...............................8</w:t>
      </w: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87B94">
        <w:rPr>
          <w:rFonts w:ascii="Times New Roman" w:hAnsi="Times New Roman" w:cs="Times New Roman"/>
          <w:bCs/>
          <w:sz w:val="28"/>
          <w:szCs w:val="28"/>
          <w:lang w:val="kk-KZ"/>
        </w:rPr>
        <w:t>Структура медицинского туристского продукта .............</w:t>
      </w:r>
      <w:r w:rsidR="000C70BC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  <w:r w:rsidR="00F0439E">
        <w:rPr>
          <w:rFonts w:ascii="Times New Roman" w:hAnsi="Times New Roman" w:cs="Times New Roman"/>
          <w:bCs/>
          <w:sz w:val="28"/>
          <w:szCs w:val="28"/>
          <w:lang w:val="kk-KZ"/>
        </w:rPr>
        <w:t>..............................14</w:t>
      </w: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87B94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Алгоритм действий медицинского туриста при приобретении </w:t>
      </w: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87B94">
        <w:rPr>
          <w:rFonts w:ascii="Times New Roman" w:hAnsi="Times New Roman" w:cs="Times New Roman"/>
          <w:bCs/>
          <w:sz w:val="28"/>
          <w:szCs w:val="28"/>
          <w:lang w:val="kk-KZ"/>
        </w:rPr>
        <w:t>медицинского туристского продукта .................................</w:t>
      </w:r>
      <w:r w:rsidR="00F0439E">
        <w:rPr>
          <w:rFonts w:ascii="Times New Roman" w:hAnsi="Times New Roman" w:cs="Times New Roman"/>
          <w:bCs/>
          <w:sz w:val="28"/>
          <w:szCs w:val="28"/>
          <w:lang w:val="kk-KZ"/>
        </w:rPr>
        <w:t>..............................15</w:t>
      </w: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87B94">
        <w:rPr>
          <w:rFonts w:ascii="Times New Roman" w:hAnsi="Times New Roman" w:cs="Times New Roman"/>
          <w:bCs/>
          <w:sz w:val="28"/>
          <w:szCs w:val="28"/>
          <w:lang w:val="kk-KZ"/>
        </w:rPr>
        <w:t>Заключение ...........................................................................</w:t>
      </w:r>
      <w:r w:rsidR="00795028">
        <w:rPr>
          <w:rFonts w:ascii="Times New Roman" w:hAnsi="Times New Roman" w:cs="Times New Roman"/>
          <w:bCs/>
          <w:sz w:val="28"/>
          <w:szCs w:val="28"/>
          <w:lang w:val="kk-KZ"/>
        </w:rPr>
        <w:t>..............................1</w:t>
      </w:r>
      <w:r w:rsidR="00F0439E">
        <w:rPr>
          <w:rFonts w:ascii="Times New Roman" w:hAnsi="Times New Roman" w:cs="Times New Roman"/>
          <w:bCs/>
          <w:sz w:val="28"/>
          <w:szCs w:val="28"/>
          <w:lang w:val="kk-KZ"/>
        </w:rPr>
        <w:t>7</w:t>
      </w: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87B94">
        <w:rPr>
          <w:rFonts w:ascii="Times New Roman" w:hAnsi="Times New Roman" w:cs="Times New Roman"/>
          <w:bCs/>
          <w:sz w:val="28"/>
          <w:szCs w:val="28"/>
          <w:lang w:val="kk-KZ"/>
        </w:rPr>
        <w:t>Список использованных источников .................................</w:t>
      </w:r>
      <w:r w:rsidR="00795028">
        <w:rPr>
          <w:rFonts w:ascii="Times New Roman" w:hAnsi="Times New Roman" w:cs="Times New Roman"/>
          <w:bCs/>
          <w:sz w:val="28"/>
          <w:szCs w:val="28"/>
          <w:lang w:val="kk-KZ"/>
        </w:rPr>
        <w:t>...</w:t>
      </w:r>
      <w:r w:rsidR="00F0439E">
        <w:rPr>
          <w:rFonts w:ascii="Times New Roman" w:hAnsi="Times New Roman" w:cs="Times New Roman"/>
          <w:bCs/>
          <w:sz w:val="28"/>
          <w:szCs w:val="28"/>
          <w:lang w:val="kk-KZ"/>
        </w:rPr>
        <w:t>...........................18</w:t>
      </w: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87B94">
        <w:rPr>
          <w:rFonts w:ascii="Times New Roman" w:hAnsi="Times New Roman" w:cs="Times New Roman"/>
          <w:bCs/>
          <w:sz w:val="28"/>
          <w:szCs w:val="28"/>
          <w:lang w:val="kk-KZ"/>
        </w:rPr>
        <w:t>Список рекомендуемой литературы ...................................</w:t>
      </w:r>
      <w:r w:rsidR="00937E2C">
        <w:rPr>
          <w:rFonts w:ascii="Times New Roman" w:hAnsi="Times New Roman" w:cs="Times New Roman"/>
          <w:bCs/>
          <w:sz w:val="28"/>
          <w:szCs w:val="28"/>
          <w:lang w:val="kk-KZ"/>
        </w:rPr>
        <w:t>..............................</w:t>
      </w:r>
      <w:r w:rsidR="00F0439E">
        <w:rPr>
          <w:rFonts w:ascii="Times New Roman" w:hAnsi="Times New Roman" w:cs="Times New Roman"/>
          <w:bCs/>
          <w:sz w:val="28"/>
          <w:szCs w:val="28"/>
          <w:lang w:val="kk-KZ"/>
        </w:rPr>
        <w:t>19</w:t>
      </w:r>
    </w:p>
    <w:p w:rsidR="00843C8D" w:rsidRDefault="00843C8D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524D1" w:rsidRDefault="002524D1">
      <w:pPr>
        <w:rPr>
          <w:rFonts w:ascii="Times New Roman" w:hAnsi="Times New Roman" w:cs="Times New Roman"/>
        </w:rPr>
      </w:pPr>
    </w:p>
    <w:p w:rsidR="002524D1" w:rsidRDefault="002524D1">
      <w:pPr>
        <w:rPr>
          <w:rFonts w:ascii="Times New Roman" w:hAnsi="Times New Roman" w:cs="Times New Roman"/>
        </w:rPr>
      </w:pPr>
    </w:p>
    <w:p w:rsidR="002524D1" w:rsidRDefault="002524D1">
      <w:pPr>
        <w:rPr>
          <w:rFonts w:ascii="Times New Roman" w:hAnsi="Times New Roman" w:cs="Times New Roman"/>
        </w:rPr>
      </w:pPr>
    </w:p>
    <w:p w:rsidR="002524D1" w:rsidRDefault="002524D1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D13FB9" w:rsidRDefault="00D13FB9">
      <w:pPr>
        <w:rPr>
          <w:rFonts w:ascii="Times New Roman" w:hAnsi="Times New Roman" w:cs="Times New Roman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lastRenderedPageBreak/>
        <w:t>Перечень сокращений, условных обозначений, символов</w:t>
      </w: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8B5098">
      <w:pPr>
        <w:spacing w:after="0" w:line="240" w:lineRule="auto"/>
        <w:rPr>
          <w:rFonts w:ascii="Times New Roman" w:hAnsi="Times New Roman" w:cs="Times New Roman"/>
          <w:color w:val="000000"/>
          <w:sz w:val="28"/>
        </w:rPr>
      </w:pPr>
      <w:r w:rsidRPr="008B5098">
        <w:rPr>
          <w:rFonts w:ascii="Times New Roman" w:hAnsi="Times New Roman" w:cs="Times New Roman"/>
          <w:b/>
          <w:color w:val="000000"/>
          <w:sz w:val="28"/>
        </w:rPr>
        <w:t>М</w:t>
      </w:r>
      <w:r w:rsidR="0054418F">
        <w:rPr>
          <w:rFonts w:ascii="Times New Roman" w:hAnsi="Times New Roman" w:cs="Times New Roman"/>
          <w:b/>
          <w:color w:val="000000"/>
          <w:sz w:val="28"/>
        </w:rPr>
        <w:t xml:space="preserve">О      </w:t>
      </w:r>
      <w:r w:rsidRPr="008B5098">
        <w:rPr>
          <w:rFonts w:ascii="Times New Roman" w:hAnsi="Times New Roman" w:cs="Times New Roman"/>
          <w:color w:val="000000"/>
          <w:sz w:val="28"/>
        </w:rPr>
        <w:t xml:space="preserve">           -  </w:t>
      </w:r>
      <w:r w:rsidR="00D13FB9">
        <w:rPr>
          <w:rFonts w:ascii="Times New Roman" w:hAnsi="Times New Roman" w:cs="Times New Roman"/>
          <w:color w:val="000000"/>
          <w:sz w:val="28"/>
        </w:rPr>
        <w:t xml:space="preserve">     </w:t>
      </w:r>
      <w:r>
        <w:rPr>
          <w:rFonts w:ascii="Times New Roman" w:hAnsi="Times New Roman" w:cs="Times New Roman"/>
          <w:color w:val="000000"/>
          <w:sz w:val="28"/>
        </w:rPr>
        <w:t>Медицинская организация</w:t>
      </w:r>
      <w:r w:rsidRPr="008B5098">
        <w:rPr>
          <w:rFonts w:ascii="Times New Roman" w:hAnsi="Times New Roman" w:cs="Times New Roman"/>
          <w:color w:val="000000"/>
          <w:sz w:val="28"/>
        </w:rPr>
        <w:t xml:space="preserve"> </w:t>
      </w:r>
    </w:p>
    <w:p w:rsidR="0054418F" w:rsidRPr="008B5098" w:rsidRDefault="0054418F" w:rsidP="0054418F">
      <w:pPr>
        <w:tabs>
          <w:tab w:val="left" w:pos="171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54418F">
        <w:rPr>
          <w:rFonts w:ascii="Times New Roman" w:hAnsi="Times New Roman" w:cs="Times New Roman"/>
          <w:b/>
          <w:color w:val="000000"/>
          <w:sz w:val="28"/>
        </w:rPr>
        <w:t>СКО</w:t>
      </w:r>
      <w:r>
        <w:rPr>
          <w:rFonts w:ascii="Times New Roman" w:hAnsi="Times New Roman" w:cs="Times New Roman"/>
          <w:color w:val="000000"/>
          <w:sz w:val="28"/>
        </w:rPr>
        <w:t xml:space="preserve">               </w:t>
      </w:r>
      <w:r w:rsidRPr="008B5098">
        <w:rPr>
          <w:rFonts w:ascii="Times New Roman" w:hAnsi="Times New Roman" w:cs="Times New Roman"/>
          <w:color w:val="000000"/>
          <w:sz w:val="28"/>
        </w:rPr>
        <w:t xml:space="preserve">-  </w:t>
      </w:r>
      <w:r>
        <w:rPr>
          <w:rFonts w:ascii="Times New Roman" w:hAnsi="Times New Roman" w:cs="Times New Roman"/>
          <w:color w:val="000000"/>
          <w:sz w:val="28"/>
        </w:rPr>
        <w:t xml:space="preserve">     Санаторно-курортная организация</w:t>
      </w: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B08FA" w:rsidRDefault="004B08FA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B08FA" w:rsidRDefault="004B08FA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13FB9" w:rsidRDefault="00D13FB9" w:rsidP="00D13FB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287B94">
        <w:rPr>
          <w:rFonts w:ascii="Times New Roman" w:hAnsi="Times New Roman" w:cs="Times New Roman"/>
          <w:b/>
          <w:bCs/>
          <w:sz w:val="28"/>
          <w:szCs w:val="28"/>
          <w:lang w:val="kk-KZ"/>
        </w:rPr>
        <w:lastRenderedPageBreak/>
        <w:t>Понятия, используемые в методических рекомендациях</w:t>
      </w: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E622AB" w:rsidRPr="00287B94" w:rsidRDefault="00E622AB" w:rsidP="00E622A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2B380C">
        <w:rPr>
          <w:rFonts w:ascii="Times New Roman" w:hAnsi="Times New Roman" w:cs="Times New Roman"/>
          <w:b/>
          <w:color w:val="000000"/>
          <w:sz w:val="28"/>
        </w:rPr>
        <w:t>Медицинский турист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287B94">
        <w:rPr>
          <w:rFonts w:ascii="Times New Roman" w:hAnsi="Times New Roman" w:cs="Times New Roman"/>
          <w:color w:val="000000"/>
          <w:sz w:val="28"/>
        </w:rPr>
        <w:t>–</w:t>
      </w:r>
      <w:r w:rsidRPr="002B380C">
        <w:rPr>
          <w:rFonts w:ascii="Times New Roman" w:hAnsi="Times New Roman" w:cs="Times New Roman"/>
          <w:color w:val="000000"/>
          <w:sz w:val="28"/>
        </w:rPr>
        <w:t xml:space="preserve"> это </w:t>
      </w:r>
      <w:r>
        <w:rPr>
          <w:rFonts w:ascii="Times New Roman" w:hAnsi="Times New Roman" w:cs="Times New Roman"/>
          <w:color w:val="000000"/>
          <w:sz w:val="28"/>
        </w:rPr>
        <w:t>турист</w:t>
      </w:r>
      <w:r w:rsidRPr="002B380C">
        <w:rPr>
          <w:rFonts w:ascii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</w:rPr>
        <w:t>который совмещает отдых</w:t>
      </w:r>
      <w:r w:rsidRPr="002B380C">
        <w:rPr>
          <w:rFonts w:ascii="Times New Roman" w:hAnsi="Times New Roman" w:cs="Times New Roman"/>
          <w:color w:val="000000"/>
          <w:sz w:val="28"/>
        </w:rPr>
        <w:t xml:space="preserve"> с получением специализированной медицинской помощи, в том числе высокотехнологичных медицинских услуг, за пределами места </w:t>
      </w:r>
      <w:r>
        <w:rPr>
          <w:rFonts w:ascii="Times New Roman" w:hAnsi="Times New Roman" w:cs="Times New Roman"/>
          <w:color w:val="000000"/>
          <w:sz w:val="28"/>
        </w:rPr>
        <w:t xml:space="preserve">своего </w:t>
      </w:r>
      <w:r w:rsidRPr="002B380C">
        <w:rPr>
          <w:rFonts w:ascii="Times New Roman" w:hAnsi="Times New Roman" w:cs="Times New Roman"/>
          <w:color w:val="000000"/>
          <w:sz w:val="28"/>
        </w:rPr>
        <w:t>проживания</w:t>
      </w:r>
      <w:r>
        <w:rPr>
          <w:rFonts w:ascii="Times New Roman" w:hAnsi="Times New Roman" w:cs="Times New Roman"/>
          <w:color w:val="000000"/>
          <w:sz w:val="28"/>
        </w:rPr>
        <w:t>.</w:t>
      </w:r>
    </w:p>
    <w:p w:rsidR="00E622AB" w:rsidRDefault="00E622AB" w:rsidP="00287B9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</w:rPr>
      </w:pPr>
    </w:p>
    <w:p w:rsid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287B94">
        <w:rPr>
          <w:rFonts w:ascii="Times New Roman" w:hAnsi="Times New Roman" w:cs="Times New Roman"/>
          <w:b/>
          <w:color w:val="000000"/>
          <w:sz w:val="28"/>
        </w:rPr>
        <w:t>Медицинский туристский продукт</w:t>
      </w:r>
      <w:r w:rsidRPr="00287B94">
        <w:rPr>
          <w:rFonts w:ascii="Times New Roman" w:hAnsi="Times New Roman" w:cs="Times New Roman"/>
          <w:color w:val="000000"/>
          <w:sz w:val="28"/>
        </w:rPr>
        <w:t xml:space="preserve"> – это комплекс медицинских и иных услуг, товаров, работ необходимых для удовлетворения потребностей медицинского </w:t>
      </w:r>
      <w:hyperlink r:id="rId8" w:tooltip="Турист" w:history="1">
        <w:r w:rsidRPr="00287B94">
          <w:rPr>
            <w:rFonts w:ascii="Times New Roman" w:hAnsi="Times New Roman" w:cs="Times New Roman"/>
            <w:color w:val="000000"/>
            <w:sz w:val="28"/>
          </w:rPr>
          <w:t>туриста</w:t>
        </w:r>
      </w:hyperlink>
      <w:r w:rsidRPr="00287B94">
        <w:rPr>
          <w:rFonts w:ascii="Times New Roman" w:hAnsi="Times New Roman" w:cs="Times New Roman"/>
          <w:color w:val="000000"/>
          <w:sz w:val="28"/>
        </w:rPr>
        <w:t> в период его путешествия.</w:t>
      </w:r>
    </w:p>
    <w:p w:rsidR="00287B94" w:rsidRP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</w:p>
    <w:p w:rsidR="00E622AB" w:rsidRDefault="00E622AB" w:rsidP="00E622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87B9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Медицинский туристский пакет</w:t>
      </w:r>
      <w:r w:rsidR="00CC6B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87B94">
        <w:rPr>
          <w:rFonts w:ascii="Times New Roman" w:hAnsi="Times New Roman" w:cs="Times New Roman"/>
          <w:color w:val="000000"/>
          <w:sz w:val="28"/>
        </w:rPr>
        <w:t>–</w:t>
      </w:r>
      <w:r w:rsidR="00CC6B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 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комплекс </w:t>
      </w:r>
      <w:r w:rsidR="00CC6BBF"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>услуг,</w:t>
      </w:r>
      <w:r w:rsidR="00CC6B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состоящих из основных и дополнительных услуг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предоставляемых </w:t>
      </w:r>
      <w:r w:rsidR="00CC6BBF"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CC6BBF">
        <w:rPr>
          <w:rFonts w:ascii="Times New Roman" w:hAnsi="Times New Roman" w:cs="Times New Roman"/>
          <w:sz w:val="28"/>
          <w:szCs w:val="28"/>
          <w:shd w:val="clear" w:color="auto" w:fill="FFFFFF"/>
        </w:rPr>
        <w:t>овремя путешествия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который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сравнению с туристским пакетом, не </w:t>
      </w:r>
      <w:r w:rsidR="00CC6B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всегда 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>предлагается в широкую продажу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ввиду существования определенных рисков, связанных со здоровьем пациента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E622AB" w:rsidRDefault="00E622AB" w:rsidP="00287B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6BBF" w:rsidRDefault="00CC6BBF" w:rsidP="00CC6B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Т</w:t>
      </w:r>
      <w:r w:rsidRPr="00287B9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уристский пакет</w:t>
      </w: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 – </w:t>
      </w:r>
      <w:r w:rsidRPr="00CC6BBF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это</w:t>
      </w: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CC6B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комплекс услуг,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состоящих из основных и дополнительных услуг, </w:t>
      </w:r>
      <w:r w:rsidRPr="00CC6B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предоставляемых в путешествии по индивидуальному или групповому плану,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который имеет серийный характер и</w:t>
      </w:r>
      <w:r w:rsidRPr="00CC6B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предлагается в широкую продажу.</w:t>
      </w:r>
      <w:r w:rsidR="005611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Туристский пакет является обязательной частью туристского продукта.</w:t>
      </w:r>
    </w:p>
    <w:p w:rsidR="00CC6BBF" w:rsidRDefault="00CC6BBF" w:rsidP="00287B9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</w:rPr>
      </w:pPr>
    </w:p>
    <w:p w:rsidR="00E622AB" w:rsidRPr="00287B94" w:rsidRDefault="00E622AB" w:rsidP="00E622AB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287B94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Медицинская организация</w:t>
      </w:r>
      <w:r w:rsidRPr="00287B9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287B94">
        <w:rPr>
          <w:rFonts w:ascii="Times New Roman" w:hAnsi="Times New Roman" w:cs="Times New Roman"/>
          <w:color w:val="000000"/>
          <w:sz w:val="28"/>
        </w:rPr>
        <w:t xml:space="preserve">– </w:t>
      </w:r>
      <w:r w:rsidRPr="00287B9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организация здравоохранения, основной деятельностью которой является оказание медицинской помощи.</w:t>
      </w:r>
    </w:p>
    <w:p w:rsidR="00E622AB" w:rsidRDefault="00E622AB" w:rsidP="00287B9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</w:rPr>
      </w:pPr>
    </w:p>
    <w:p w:rsidR="00E622AB" w:rsidRPr="00287B94" w:rsidRDefault="00E622AB" w:rsidP="00E622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7B94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Санаторно-курортная организация</w:t>
      </w:r>
      <w:r w:rsidRPr="00287B9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>– организация с различной формой собственности и ведомственной принадлежности, расположенная как на территории курортов, лечебно-оздоровительных местностей, так и за их пределами, осуществляющая лечебную и оздоровительную деятельность с использованием природных лечебных факторов.</w:t>
      </w:r>
    </w:p>
    <w:p w:rsidR="00E622AB" w:rsidRDefault="00E622AB" w:rsidP="00287B9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</w:rPr>
      </w:pPr>
    </w:p>
    <w:p w:rsidR="00287B94" w:rsidRP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287B94">
        <w:rPr>
          <w:rFonts w:ascii="Times New Roman" w:hAnsi="Times New Roman" w:cs="Times New Roman"/>
          <w:b/>
          <w:color w:val="000000"/>
          <w:sz w:val="28"/>
        </w:rPr>
        <w:t>Лечение</w:t>
      </w:r>
      <w:r w:rsidRPr="00287B94">
        <w:rPr>
          <w:rFonts w:ascii="Times New Roman" w:hAnsi="Times New Roman" w:cs="Times New Roman"/>
          <w:color w:val="000000"/>
          <w:sz w:val="28"/>
        </w:rPr>
        <w:t xml:space="preserve"> – комплекс медицинских услуг, направленных на устранение, приостановление и (или) облегчение течения заболевания, а также предупреждение его прогрессирования.</w:t>
      </w:r>
    </w:p>
    <w:p w:rsidR="00287B94" w:rsidRP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</w:p>
    <w:p w:rsidR="00287B94" w:rsidRP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287B94">
        <w:rPr>
          <w:rFonts w:ascii="Times New Roman" w:hAnsi="Times New Roman" w:cs="Times New Roman"/>
          <w:b/>
          <w:color w:val="000000"/>
          <w:sz w:val="28"/>
        </w:rPr>
        <w:t>Медицинская реабилитация</w:t>
      </w:r>
      <w:r w:rsidRPr="00287B94">
        <w:rPr>
          <w:rFonts w:ascii="Times New Roman" w:hAnsi="Times New Roman" w:cs="Times New Roman"/>
          <w:color w:val="000000"/>
          <w:sz w:val="28"/>
        </w:rPr>
        <w:t xml:space="preserve"> – комплекс медицинских услуг, направленных на сохранение, частичное или полное восстановление нарушенных и (или) утраченных функций организма больных и инвалидов.</w:t>
      </w:r>
    </w:p>
    <w:p w:rsidR="00287B94" w:rsidRP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</w:p>
    <w:p w:rsidR="00287B94" w:rsidRP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287B94">
        <w:rPr>
          <w:rFonts w:ascii="Times New Roman" w:hAnsi="Times New Roman" w:cs="Times New Roman"/>
          <w:b/>
          <w:color w:val="000000"/>
          <w:sz w:val="28"/>
        </w:rPr>
        <w:t>Санаторно-курортное лечение</w:t>
      </w:r>
      <w:r w:rsidRPr="00287B94">
        <w:rPr>
          <w:rFonts w:ascii="Times New Roman" w:hAnsi="Times New Roman" w:cs="Times New Roman"/>
          <w:color w:val="000000"/>
          <w:sz w:val="28"/>
        </w:rPr>
        <w:t xml:space="preserve"> – вид восстановительного лечения и (или) медицинской реабилитации, проводимых в условиях временного пребывания лиц в санаторно-курортной организации.</w:t>
      </w:r>
    </w:p>
    <w:p w:rsidR="00E622AB" w:rsidRDefault="00E622AB" w:rsidP="00E622A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CC6BBF" w:rsidRPr="00287B94" w:rsidRDefault="00CC6BBF" w:rsidP="00CC6B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87B9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lastRenderedPageBreak/>
        <w:t>Транспорт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 xml:space="preserve">– 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средство передвижения, позволяющее добраться до медицинской организации. Одно из широко использующихся средств передвижения </w:t>
      </w:r>
      <w:r>
        <w:rPr>
          <w:rFonts w:ascii="Times New Roman" w:hAnsi="Times New Roman" w:cs="Times New Roman"/>
          <w:color w:val="000000"/>
          <w:sz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авиатранспорт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Для перемещения на короткие расстояния используются поезд, автобус или автомобиль. Чем более комфортабельный и скоростной вид транспорта используется, тем выше стоимость путешествия. Скоростные виды транспорта также используются для перемещения на короткие расстояния, так как позволяют экономить время </w:t>
      </w:r>
      <w:r w:rsidRPr="00287B94">
        <w:rPr>
          <w:rFonts w:ascii="Times New Roman" w:hAnsi="Times New Roman" w:cs="Times New Roman"/>
          <w:color w:val="000000"/>
          <w:sz w:val="28"/>
        </w:rPr>
        <w:t xml:space="preserve">медицинских 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>туристов.</w:t>
      </w:r>
    </w:p>
    <w:p w:rsidR="00CC6BBF" w:rsidRDefault="00CC6BBF" w:rsidP="00E622A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287B94" w:rsidRPr="00CC6BBF" w:rsidRDefault="00E622AB" w:rsidP="00287B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87B9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Услуги размещения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287B94">
        <w:rPr>
          <w:rFonts w:ascii="Times New Roman" w:hAnsi="Times New Roman" w:cs="Times New Roman"/>
          <w:color w:val="000000"/>
          <w:sz w:val="28"/>
        </w:rPr>
        <w:t xml:space="preserve">– 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>это услуги размещения в медицинской организации, отеле, коттеджах, апартаментах, которые предлагаются медицинским туристам на время путешествия в зависимости от степени тяжести заболевания и предпочтения пациента.</w:t>
      </w:r>
    </w:p>
    <w:p w:rsidR="00287B94" w:rsidRP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87B94" w:rsidRP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287B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Трансфер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87B94">
        <w:rPr>
          <w:rFonts w:ascii="Times New Roman" w:hAnsi="Times New Roman" w:cs="Times New Roman"/>
          <w:color w:val="000000"/>
          <w:sz w:val="28"/>
        </w:rPr>
        <w:t xml:space="preserve">– 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доставка медицинского туриста от места прибытия, расположенного в стране пребывания (аэропорт, гавань, ж/д станция), к месту размещения (медицинская </w:t>
      </w:r>
      <w:r w:rsidR="008B50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/ санаторно-курортная 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организация</w:t>
      </w:r>
      <w:r w:rsidR="008B50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>отель), где он будет проживать, и обратно. </w:t>
      </w:r>
    </w:p>
    <w:p w:rsidR="00875F7C" w:rsidRDefault="00875F7C" w:rsidP="00875F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75F7C" w:rsidRPr="00287B94" w:rsidRDefault="00875F7C" w:rsidP="00875F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Основные</w:t>
      </w:r>
      <w:r w:rsidRPr="00287B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услуги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 xml:space="preserve">– 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>услуги, предлагаемые как медицинской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санаторно-курортной организацией, так и туристскими 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>операторами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являющиеся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неотъемлемой частью 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медицинского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туристского пакетов. Если к основным услугам 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>медицинского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пакета относятся медицинские услуги, то к основным услугам туристского пакета относятся транспорт, размещение и трансфер.</w:t>
      </w:r>
    </w:p>
    <w:p w:rsidR="00875F7C" w:rsidRDefault="00875F7C" w:rsidP="00875F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75F7C" w:rsidRPr="00AD514F" w:rsidRDefault="00875F7C" w:rsidP="00875F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87B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Дополнительные услуги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87B94">
        <w:rPr>
          <w:rFonts w:ascii="Times New Roman" w:hAnsi="Times New Roman" w:cs="Times New Roman"/>
          <w:color w:val="000000"/>
          <w:sz w:val="28"/>
        </w:rPr>
        <w:t xml:space="preserve">– 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>услуг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и, предлагаемые как медицинской, санаторно-курортной организацией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>, так и туристскими операторами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также входящие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медицинский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туристский пакеты и 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доводимые до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пациента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режиме его свободного выбора.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случае 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>медицинского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пакета, к дополнительным услугам относятся 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ВИП-палата,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лечебный массаж, СПА процедуры, специальное меню и т.д. Тогда как, в туристский пакет входят услуги экскурсовода, аренда автомобиля, обмен валюты, различные покупки и 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>развлечения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CC6BBF" w:rsidRDefault="00CC6BBF">
      <w:pPr>
        <w:rPr>
          <w:rFonts w:ascii="Times New Roman" w:hAnsi="Times New Roman" w:cs="Times New Roman"/>
        </w:rPr>
      </w:pPr>
    </w:p>
    <w:p w:rsidR="00875F7C" w:rsidRDefault="00875F7C">
      <w:pPr>
        <w:rPr>
          <w:rFonts w:ascii="Times New Roman" w:hAnsi="Times New Roman" w:cs="Times New Roman"/>
        </w:rPr>
      </w:pPr>
    </w:p>
    <w:p w:rsidR="00E622AB" w:rsidRDefault="00E622AB">
      <w:pPr>
        <w:rPr>
          <w:rFonts w:ascii="Times New Roman" w:hAnsi="Times New Roman" w:cs="Times New Roman"/>
        </w:rPr>
      </w:pPr>
    </w:p>
    <w:p w:rsidR="00561176" w:rsidRDefault="00561176">
      <w:pPr>
        <w:rPr>
          <w:rFonts w:ascii="Times New Roman" w:hAnsi="Times New Roman" w:cs="Times New Roman"/>
        </w:rPr>
      </w:pPr>
    </w:p>
    <w:p w:rsidR="00287B94" w:rsidRPr="00287B94" w:rsidRDefault="00287B94" w:rsidP="00287B94">
      <w:pPr>
        <w:pStyle w:val="3"/>
        <w:ind w:left="0" w:right="-49" w:firstLine="0"/>
        <w:rPr>
          <w:szCs w:val="28"/>
        </w:rPr>
      </w:pPr>
      <w:r w:rsidRPr="00287B94">
        <w:rPr>
          <w:szCs w:val="28"/>
        </w:rPr>
        <w:lastRenderedPageBreak/>
        <w:t>Введение</w:t>
      </w:r>
    </w:p>
    <w:p w:rsidR="00287B94" w:rsidRPr="00287B94" w:rsidRDefault="00287B94" w:rsidP="00287B94">
      <w:pPr>
        <w:pStyle w:val="3"/>
        <w:ind w:right="-49" w:firstLine="600"/>
        <w:jc w:val="both"/>
        <w:rPr>
          <w:szCs w:val="28"/>
        </w:rPr>
      </w:pPr>
    </w:p>
    <w:p w:rsidR="00287B94" w:rsidRPr="00287B94" w:rsidRDefault="00287B94" w:rsidP="00287B9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287B94">
        <w:rPr>
          <w:rFonts w:ascii="Times New Roman" w:hAnsi="Times New Roman" w:cs="Times New Roman"/>
          <w:color w:val="000000"/>
          <w:sz w:val="28"/>
        </w:rPr>
        <w:t xml:space="preserve">На основе национального плана Первого Президента Республики Казахстан – Елбасы Назарбаева Н.А. «100 конкретных шагов по реализации пяти институциональных реформ» были определены пять приоритетных направлений экономического роста страны, одно из которых – «Ускоренная технологическая модернизация экономики», основанная на развитии таких отраслей, как здравоохранение и образование. </w:t>
      </w:r>
    </w:p>
    <w:p w:rsidR="00287B94" w:rsidRPr="00287B94" w:rsidRDefault="00287B94" w:rsidP="0028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B94">
        <w:rPr>
          <w:rFonts w:ascii="Times New Roman" w:hAnsi="Times New Roman" w:cs="Times New Roman"/>
          <w:color w:val="000000"/>
          <w:sz w:val="28"/>
        </w:rPr>
        <w:t xml:space="preserve">В связи с чем, </w:t>
      </w:r>
      <w:r w:rsidRPr="00287B94">
        <w:rPr>
          <w:rFonts w:ascii="Times New Roman" w:hAnsi="Times New Roman" w:cs="Times New Roman"/>
          <w:sz w:val="28"/>
          <w:szCs w:val="28"/>
        </w:rPr>
        <w:t xml:space="preserve">Министерством здравоохранения Республики Казахстан реализуется проект «Модернизация отрасли здравоохранения», в котором определены шесть инициатив, одной из которых является </w:t>
      </w:r>
      <w:r w:rsidRPr="00287B94">
        <w:rPr>
          <w:rFonts w:ascii="Times New Roman" w:hAnsi="Times New Roman" w:cs="Times New Roman"/>
          <w:bCs/>
          <w:sz w:val="28"/>
          <w:szCs w:val="28"/>
        </w:rPr>
        <w:t xml:space="preserve">развитие медицинского туризма </w:t>
      </w:r>
      <w:r w:rsidRPr="00287B94">
        <w:rPr>
          <w:rFonts w:ascii="Times New Roman" w:hAnsi="Times New Roman" w:cs="Times New Roman"/>
          <w:sz w:val="28"/>
          <w:szCs w:val="28"/>
        </w:rPr>
        <w:t>и импортозамещения.</w:t>
      </w:r>
    </w:p>
    <w:p w:rsidR="00287B94" w:rsidRPr="00287B94" w:rsidRDefault="00287B94" w:rsidP="00287B94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 w:rsidRPr="00287B94">
        <w:rPr>
          <w:color w:val="000000"/>
          <w:sz w:val="28"/>
        </w:rPr>
        <w:t>Согласно закону Республики Казахстан от 13 июня 2001 года № 211-II. «О туристской деятельности в Республике Казахстан» медицинский туризм – это вид туризма, предполагающий совмещение отдыха с получением специализированной медицинской помощи, в том числе высокотехнологичных медицинских услуг, за пределами места проживания.</w:t>
      </w:r>
    </w:p>
    <w:p w:rsidR="00937E2C" w:rsidRDefault="00287B94" w:rsidP="00937E2C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 w:rsidRPr="00287B94">
        <w:rPr>
          <w:color w:val="000000"/>
          <w:sz w:val="28"/>
        </w:rPr>
        <w:t xml:space="preserve">На сегодняшний день медицинский туризм является одним из самых быстрорастущих рынков в мире. Открытость международных границ, доступность транспорта, различие в стоимости и качестве медицинских услуг в разных странах – все это стало причиной стремительного развития данной </w:t>
      </w:r>
      <w:r w:rsidR="007324F8">
        <w:rPr>
          <w:color w:val="000000"/>
          <w:sz w:val="28"/>
        </w:rPr>
        <w:t>области</w:t>
      </w:r>
      <w:r w:rsidRPr="00287B94">
        <w:rPr>
          <w:color w:val="000000"/>
          <w:sz w:val="28"/>
        </w:rPr>
        <w:t>.</w:t>
      </w:r>
      <w:r w:rsidR="00937E2C">
        <w:rPr>
          <w:color w:val="000000"/>
          <w:sz w:val="28"/>
        </w:rPr>
        <w:t xml:space="preserve"> </w:t>
      </w:r>
      <w:r w:rsidR="00937E2C" w:rsidRPr="00D4691F">
        <w:rPr>
          <w:color w:val="000000"/>
          <w:sz w:val="28"/>
        </w:rPr>
        <w:t xml:space="preserve">В условиях рыночной экономики </w:t>
      </w:r>
      <w:r w:rsidR="00937E2C">
        <w:rPr>
          <w:color w:val="000000"/>
          <w:sz w:val="28"/>
        </w:rPr>
        <w:t>медицинский туризм</w:t>
      </w:r>
      <w:r w:rsidR="00937E2C" w:rsidRPr="00D4691F">
        <w:rPr>
          <w:color w:val="000000"/>
          <w:sz w:val="28"/>
        </w:rPr>
        <w:t xml:space="preserve"> </w:t>
      </w:r>
      <w:r w:rsidR="00937E2C">
        <w:rPr>
          <w:color w:val="000000"/>
          <w:sz w:val="28"/>
        </w:rPr>
        <w:t>предоставляет</w:t>
      </w:r>
      <w:r w:rsidR="00937E2C" w:rsidRPr="00D4691F">
        <w:rPr>
          <w:color w:val="000000"/>
          <w:sz w:val="28"/>
        </w:rPr>
        <w:t xml:space="preserve"> разному сегменту населения выбор лечения </w:t>
      </w:r>
      <w:r w:rsidR="00937E2C">
        <w:rPr>
          <w:color w:val="000000"/>
          <w:sz w:val="28"/>
        </w:rPr>
        <w:t xml:space="preserve">и оздоровления </w:t>
      </w:r>
      <w:r w:rsidR="00937E2C" w:rsidRPr="00D4691F">
        <w:rPr>
          <w:color w:val="000000"/>
          <w:sz w:val="28"/>
        </w:rPr>
        <w:t>в приемлемых для него странах, исходя из своих финансовых возможностей, либо просто предпочтений</w:t>
      </w:r>
      <w:r w:rsidR="00937E2C">
        <w:rPr>
          <w:color w:val="000000"/>
          <w:sz w:val="28"/>
        </w:rPr>
        <w:t xml:space="preserve">. </w:t>
      </w:r>
    </w:p>
    <w:p w:rsidR="00287B94" w:rsidRDefault="00937E2C" w:rsidP="00287B94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П</w:t>
      </w:r>
      <w:r w:rsidR="00FE3E2E">
        <w:rPr>
          <w:color w:val="000000"/>
          <w:sz w:val="28"/>
        </w:rPr>
        <w:t>родвижение</w:t>
      </w:r>
      <w:r w:rsidR="007324F8">
        <w:rPr>
          <w:color w:val="000000"/>
          <w:sz w:val="28"/>
        </w:rPr>
        <w:t xml:space="preserve"> медицинского туризма </w:t>
      </w:r>
      <w:r w:rsidR="00FE3E2E">
        <w:rPr>
          <w:color w:val="000000"/>
          <w:sz w:val="28"/>
        </w:rPr>
        <w:t>способствовало развитию тесного сотрудничества</w:t>
      </w:r>
      <w:r w:rsidR="007324F8">
        <w:rPr>
          <w:color w:val="000000"/>
          <w:sz w:val="28"/>
        </w:rPr>
        <w:t xml:space="preserve"> медицинских организаций с туристской отраслью, в результате </w:t>
      </w:r>
      <w:r w:rsidR="00FE3E2E">
        <w:rPr>
          <w:color w:val="000000"/>
          <w:sz w:val="28"/>
        </w:rPr>
        <w:t>которой</w:t>
      </w:r>
      <w:r w:rsidR="007324F8">
        <w:rPr>
          <w:color w:val="000000"/>
          <w:sz w:val="28"/>
        </w:rPr>
        <w:t xml:space="preserve">, на рынке началось </w:t>
      </w:r>
      <w:r w:rsidR="00FE3E2E">
        <w:rPr>
          <w:color w:val="000000"/>
          <w:sz w:val="28"/>
        </w:rPr>
        <w:t>формирование</w:t>
      </w:r>
      <w:r w:rsidR="007324F8">
        <w:rPr>
          <w:color w:val="000000"/>
          <w:sz w:val="28"/>
        </w:rPr>
        <w:t xml:space="preserve"> медицинских туристских продуктов.</w:t>
      </w:r>
    </w:p>
    <w:p w:rsidR="00FE3E2E" w:rsidRDefault="00FE3E2E" w:rsidP="00FE3E2E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 w:rsidRPr="00287B94">
        <w:rPr>
          <w:color w:val="000000"/>
          <w:sz w:val="28"/>
        </w:rPr>
        <w:t xml:space="preserve">Медицинский туристский продукт – это комплекс медицинских и иных услуг, товаров, работ необходимых для удовлетворения потребностей медицинского </w:t>
      </w:r>
      <w:hyperlink r:id="rId9" w:tooltip="Турист" w:history="1">
        <w:r w:rsidRPr="00287B94">
          <w:rPr>
            <w:color w:val="000000"/>
            <w:sz w:val="28"/>
          </w:rPr>
          <w:t>туриста</w:t>
        </w:r>
      </w:hyperlink>
      <w:r w:rsidRPr="00287B94">
        <w:rPr>
          <w:color w:val="000000"/>
          <w:sz w:val="28"/>
        </w:rPr>
        <w:t> в период его путешествия.</w:t>
      </w:r>
    </w:p>
    <w:p w:rsidR="00287B94" w:rsidRDefault="00287B94" w:rsidP="00287B94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 w:rsidRPr="00287B94">
        <w:rPr>
          <w:color w:val="000000"/>
          <w:sz w:val="28"/>
        </w:rPr>
        <w:t>В Казахстане существуют все условия для продвижения въездного и внутреннего медицинского туризма. В стране создаются высококлассные медицинские организации, уделяется внимание подготовке квалифицированных кадров, приглашаются известные зарубежные врачи для обмена опытом.</w:t>
      </w: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0E7F49" w:rsidRDefault="000E7F49">
      <w:pPr>
        <w:rPr>
          <w:rFonts w:ascii="Times New Roman" w:hAnsi="Times New Roman" w:cs="Times New Roman"/>
        </w:rPr>
      </w:pPr>
    </w:p>
    <w:p w:rsidR="00E564D6" w:rsidRDefault="00E564D6">
      <w:pPr>
        <w:rPr>
          <w:rFonts w:ascii="Times New Roman" w:hAnsi="Times New Roman" w:cs="Times New Roman"/>
        </w:rPr>
      </w:pPr>
    </w:p>
    <w:p w:rsidR="002524D1" w:rsidRDefault="002524D1">
      <w:pPr>
        <w:rPr>
          <w:rFonts w:ascii="Times New Roman" w:hAnsi="Times New Roman" w:cs="Times New Roman"/>
        </w:rPr>
      </w:pPr>
    </w:p>
    <w:p w:rsidR="00287B94" w:rsidRDefault="00287B94" w:rsidP="00287B94">
      <w:pPr>
        <w:pStyle w:val="3"/>
        <w:ind w:left="0" w:right="-49" w:firstLine="0"/>
        <w:rPr>
          <w:szCs w:val="28"/>
        </w:rPr>
      </w:pPr>
      <w:r w:rsidRPr="00665219">
        <w:rPr>
          <w:szCs w:val="28"/>
        </w:rPr>
        <w:lastRenderedPageBreak/>
        <w:t>Формирование медицинского туристского продукта</w:t>
      </w:r>
    </w:p>
    <w:p w:rsidR="00287B94" w:rsidRDefault="00287B94" w:rsidP="00287B94">
      <w:pPr>
        <w:spacing w:after="0" w:line="240" w:lineRule="auto"/>
        <w:rPr>
          <w:noProof/>
        </w:rPr>
      </w:pPr>
      <w:r w:rsidRPr="003C44D5">
        <w:rPr>
          <w:noProof/>
        </w:rPr>
        <w:t xml:space="preserve"> </w:t>
      </w:r>
    </w:p>
    <w:p w:rsidR="0009418C" w:rsidRDefault="00A3528D" w:rsidP="0009418C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В целом м</w:t>
      </w:r>
      <w:r w:rsidR="0009418C" w:rsidRPr="0009418C">
        <w:rPr>
          <w:color w:val="000000"/>
          <w:sz w:val="28"/>
        </w:rPr>
        <w:t>едицинский туризм</w:t>
      </w:r>
      <w:r w:rsidR="0009418C">
        <w:rPr>
          <w:color w:val="000000"/>
          <w:sz w:val="28"/>
        </w:rPr>
        <w:t xml:space="preserve"> </w:t>
      </w:r>
      <w:r w:rsidR="00A46226">
        <w:rPr>
          <w:color w:val="000000"/>
          <w:sz w:val="28"/>
        </w:rPr>
        <w:t>состоит из нескольких участников рынка:</w:t>
      </w:r>
    </w:p>
    <w:p w:rsidR="00A46226" w:rsidRDefault="00A46226" w:rsidP="00A46226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>
        <w:rPr>
          <w:color w:val="000000"/>
          <w:sz w:val="28"/>
        </w:rPr>
        <w:t>медицинские организации;</w:t>
      </w:r>
    </w:p>
    <w:p w:rsidR="00A46226" w:rsidRDefault="00A46226" w:rsidP="00A46226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>
        <w:rPr>
          <w:color w:val="000000"/>
          <w:sz w:val="28"/>
        </w:rPr>
        <w:t>туристские компании (операторы, агентства</w:t>
      </w:r>
      <w:r w:rsidRPr="00A46226">
        <w:rPr>
          <w:color w:val="000000"/>
          <w:sz w:val="28"/>
        </w:rPr>
        <w:t>)</w:t>
      </w:r>
      <w:r>
        <w:rPr>
          <w:color w:val="000000"/>
          <w:sz w:val="28"/>
        </w:rPr>
        <w:t>;</w:t>
      </w:r>
    </w:p>
    <w:p w:rsidR="00A46226" w:rsidRDefault="00A46226" w:rsidP="00A46226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>
        <w:rPr>
          <w:color w:val="000000"/>
          <w:sz w:val="28"/>
        </w:rPr>
        <w:t>отельный бизнес (отели, апартаменты, хостелы, мотели и т.д.);</w:t>
      </w:r>
    </w:p>
    <w:p w:rsidR="00A46226" w:rsidRDefault="00A46226" w:rsidP="00A46226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>
        <w:rPr>
          <w:color w:val="000000"/>
          <w:sz w:val="28"/>
        </w:rPr>
        <w:t>ресторанный бизнес (рестораны, кафе и т.д.);</w:t>
      </w:r>
    </w:p>
    <w:p w:rsidR="00A46226" w:rsidRDefault="00A46226" w:rsidP="00A46226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>
        <w:rPr>
          <w:color w:val="000000"/>
          <w:sz w:val="28"/>
        </w:rPr>
        <w:t>авиакомпании;</w:t>
      </w:r>
    </w:p>
    <w:p w:rsidR="00A46226" w:rsidRDefault="00A46226" w:rsidP="00A46226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>
        <w:rPr>
          <w:color w:val="000000"/>
          <w:sz w:val="28"/>
        </w:rPr>
        <w:t>транспортные компании (поезда, автобусные парки, таксопарки т.д.);</w:t>
      </w:r>
    </w:p>
    <w:p w:rsidR="0009418C" w:rsidRPr="00BA5CAE" w:rsidRDefault="00326F39" w:rsidP="00287B94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различные </w:t>
      </w:r>
      <w:r w:rsidR="00A46226">
        <w:rPr>
          <w:color w:val="000000"/>
          <w:sz w:val="28"/>
        </w:rPr>
        <w:t>компании в сфере обслуживания.</w:t>
      </w:r>
    </w:p>
    <w:p w:rsidR="0015787F" w:rsidRDefault="004F5422" w:rsidP="0015787F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Основным участником ф</w:t>
      </w:r>
      <w:r w:rsidRPr="004F5422">
        <w:rPr>
          <w:color w:val="000000"/>
          <w:sz w:val="28"/>
        </w:rPr>
        <w:t>ормирован</w:t>
      </w:r>
      <w:r>
        <w:rPr>
          <w:color w:val="000000"/>
          <w:sz w:val="28"/>
        </w:rPr>
        <w:t>ия</w:t>
      </w:r>
      <w:r w:rsidRPr="004F5422">
        <w:rPr>
          <w:color w:val="000000"/>
          <w:sz w:val="28"/>
        </w:rPr>
        <w:t xml:space="preserve"> медицинского турист</w:t>
      </w:r>
      <w:r>
        <w:rPr>
          <w:color w:val="000000"/>
          <w:sz w:val="28"/>
        </w:rPr>
        <w:t>ского</w:t>
      </w:r>
      <w:r w:rsidRPr="004F5422">
        <w:rPr>
          <w:color w:val="000000"/>
          <w:sz w:val="28"/>
        </w:rPr>
        <w:t xml:space="preserve"> продукта </w:t>
      </w:r>
      <w:r>
        <w:rPr>
          <w:color w:val="000000"/>
          <w:sz w:val="28"/>
        </w:rPr>
        <w:t>является</w:t>
      </w:r>
      <w:r w:rsidRPr="004F5422">
        <w:rPr>
          <w:color w:val="000000"/>
          <w:sz w:val="28"/>
        </w:rPr>
        <w:t xml:space="preserve"> медицинская </w:t>
      </w:r>
      <w:r w:rsidR="002B380C">
        <w:rPr>
          <w:color w:val="000000"/>
          <w:sz w:val="28"/>
        </w:rPr>
        <w:t>организация (МО),</w:t>
      </w:r>
      <w:r w:rsidR="00682527">
        <w:rPr>
          <w:color w:val="000000"/>
          <w:sz w:val="28"/>
        </w:rPr>
        <w:t xml:space="preserve"> </w:t>
      </w:r>
      <w:r w:rsidR="00682527">
        <w:rPr>
          <w:sz w:val="28"/>
          <w:szCs w:val="28"/>
        </w:rPr>
        <w:t xml:space="preserve">санаторно-курортная </w:t>
      </w:r>
      <w:r w:rsidR="002B380C">
        <w:rPr>
          <w:color w:val="000000"/>
          <w:sz w:val="28"/>
        </w:rPr>
        <w:t xml:space="preserve">организация (СКО). </w:t>
      </w:r>
      <w:r w:rsidR="0015787F">
        <w:rPr>
          <w:color w:val="000000"/>
          <w:sz w:val="28"/>
        </w:rPr>
        <w:t>В</w:t>
      </w:r>
      <w:r w:rsidR="00676D84">
        <w:rPr>
          <w:color w:val="000000"/>
          <w:sz w:val="28"/>
        </w:rPr>
        <w:t xml:space="preserve">виду специфичности </w:t>
      </w:r>
      <w:r w:rsidR="002B380C">
        <w:rPr>
          <w:color w:val="000000"/>
          <w:sz w:val="28"/>
        </w:rPr>
        <w:t>направления</w:t>
      </w:r>
      <w:r w:rsidR="00676D84">
        <w:rPr>
          <w:color w:val="000000"/>
          <w:sz w:val="28"/>
        </w:rPr>
        <w:t xml:space="preserve"> медицинского</w:t>
      </w:r>
      <w:r w:rsidRPr="004F5422">
        <w:rPr>
          <w:color w:val="000000"/>
          <w:sz w:val="28"/>
        </w:rPr>
        <w:t xml:space="preserve"> туризм</w:t>
      </w:r>
      <w:r w:rsidR="00676D84">
        <w:rPr>
          <w:color w:val="000000"/>
          <w:sz w:val="28"/>
        </w:rPr>
        <w:t>а</w:t>
      </w:r>
      <w:r w:rsidRPr="004F5422">
        <w:rPr>
          <w:color w:val="000000"/>
          <w:sz w:val="28"/>
        </w:rPr>
        <w:t xml:space="preserve">, </w:t>
      </w:r>
      <w:r w:rsidR="0015787F">
        <w:rPr>
          <w:color w:val="000000"/>
          <w:sz w:val="28"/>
        </w:rPr>
        <w:t xml:space="preserve">создание </w:t>
      </w:r>
      <w:r w:rsidR="0015787F" w:rsidRPr="004F5422">
        <w:rPr>
          <w:color w:val="000000"/>
          <w:sz w:val="28"/>
        </w:rPr>
        <w:t>медицинского турист</w:t>
      </w:r>
      <w:r w:rsidR="0015787F">
        <w:rPr>
          <w:color w:val="000000"/>
          <w:sz w:val="28"/>
        </w:rPr>
        <w:t>ского</w:t>
      </w:r>
      <w:r w:rsidR="0015787F" w:rsidRPr="004F5422">
        <w:rPr>
          <w:color w:val="000000"/>
          <w:sz w:val="28"/>
        </w:rPr>
        <w:t xml:space="preserve"> продукта</w:t>
      </w:r>
      <w:r w:rsidR="0015787F">
        <w:rPr>
          <w:color w:val="000000"/>
          <w:sz w:val="28"/>
        </w:rPr>
        <w:t xml:space="preserve"> несет в себе </w:t>
      </w:r>
      <w:r w:rsidR="00676D84">
        <w:rPr>
          <w:color w:val="000000"/>
          <w:sz w:val="28"/>
        </w:rPr>
        <w:t xml:space="preserve">определенные риски и связи с чем, </w:t>
      </w:r>
      <w:r w:rsidR="0015787F">
        <w:rPr>
          <w:color w:val="000000"/>
          <w:sz w:val="28"/>
        </w:rPr>
        <w:t xml:space="preserve">чаще всего </w:t>
      </w:r>
      <w:r w:rsidR="00676D84">
        <w:rPr>
          <w:color w:val="000000"/>
          <w:sz w:val="28"/>
        </w:rPr>
        <w:t>создается в индивидуальном порядке</w:t>
      </w:r>
      <w:r w:rsidRPr="004F5422">
        <w:rPr>
          <w:color w:val="000000"/>
          <w:sz w:val="28"/>
        </w:rPr>
        <w:t xml:space="preserve">. </w:t>
      </w:r>
      <w:r w:rsidR="00BC35C9">
        <w:rPr>
          <w:color w:val="000000"/>
          <w:sz w:val="28"/>
        </w:rPr>
        <w:t xml:space="preserve">Медицинский туристский продукт </w:t>
      </w:r>
      <w:r w:rsidR="002B380C">
        <w:rPr>
          <w:color w:val="000000"/>
          <w:sz w:val="28"/>
        </w:rPr>
        <w:t xml:space="preserve">не всегда </w:t>
      </w:r>
      <w:r w:rsidR="00BC35C9">
        <w:rPr>
          <w:color w:val="000000"/>
          <w:sz w:val="28"/>
        </w:rPr>
        <w:t xml:space="preserve">может </w:t>
      </w:r>
      <w:r w:rsidR="002B380C">
        <w:rPr>
          <w:color w:val="000000"/>
          <w:sz w:val="28"/>
        </w:rPr>
        <w:t>реализоваться</w:t>
      </w:r>
      <w:r w:rsidR="0015787F">
        <w:rPr>
          <w:color w:val="000000"/>
          <w:sz w:val="28"/>
        </w:rPr>
        <w:t xml:space="preserve"> </w:t>
      </w:r>
      <w:r w:rsidR="00BC35C9">
        <w:rPr>
          <w:color w:val="000000"/>
          <w:sz w:val="28"/>
        </w:rPr>
        <w:t>массовым</w:t>
      </w:r>
      <w:r w:rsidRPr="004F5422">
        <w:rPr>
          <w:color w:val="000000"/>
          <w:sz w:val="28"/>
        </w:rPr>
        <w:t xml:space="preserve"> </w:t>
      </w:r>
      <w:r w:rsidR="002B380C">
        <w:rPr>
          <w:color w:val="000000"/>
          <w:sz w:val="28"/>
        </w:rPr>
        <w:t>тиражом</w:t>
      </w:r>
      <w:r w:rsidRPr="004F5422">
        <w:rPr>
          <w:color w:val="000000"/>
          <w:sz w:val="28"/>
        </w:rPr>
        <w:t xml:space="preserve">, </w:t>
      </w:r>
      <w:r w:rsidR="00BC35C9">
        <w:rPr>
          <w:color w:val="000000"/>
          <w:sz w:val="28"/>
        </w:rPr>
        <w:t xml:space="preserve">так как, </w:t>
      </w:r>
      <w:r w:rsidRPr="004F5422">
        <w:rPr>
          <w:color w:val="000000"/>
          <w:sz w:val="28"/>
        </w:rPr>
        <w:t xml:space="preserve">в каждом конкретном случае </w:t>
      </w:r>
      <w:r w:rsidR="002B380C">
        <w:rPr>
          <w:color w:val="000000"/>
          <w:sz w:val="28"/>
        </w:rPr>
        <w:t>формируется</w:t>
      </w:r>
      <w:r w:rsidRPr="004F5422">
        <w:rPr>
          <w:color w:val="000000"/>
          <w:sz w:val="28"/>
        </w:rPr>
        <w:t xml:space="preserve"> с учетом диагноза</w:t>
      </w:r>
      <w:r w:rsidR="0015787F">
        <w:rPr>
          <w:color w:val="000000"/>
          <w:sz w:val="28"/>
        </w:rPr>
        <w:t xml:space="preserve"> заболевания</w:t>
      </w:r>
      <w:r w:rsidRPr="004F5422">
        <w:rPr>
          <w:color w:val="000000"/>
          <w:sz w:val="28"/>
        </w:rPr>
        <w:t>, тяжести состояния пациента</w:t>
      </w:r>
      <w:r w:rsidR="0015787F">
        <w:rPr>
          <w:color w:val="000000"/>
          <w:sz w:val="28"/>
        </w:rPr>
        <w:t xml:space="preserve">, </w:t>
      </w:r>
      <w:r w:rsidR="0015787F" w:rsidRPr="007D7191">
        <w:rPr>
          <w:sz w:val="28"/>
          <w:szCs w:val="28"/>
        </w:rPr>
        <w:t>объёма медицинских процедур</w:t>
      </w:r>
      <w:r w:rsidR="0015787F">
        <w:rPr>
          <w:color w:val="000000"/>
          <w:sz w:val="28"/>
        </w:rPr>
        <w:t xml:space="preserve"> и </w:t>
      </w:r>
      <w:r w:rsidR="00BC35C9">
        <w:rPr>
          <w:color w:val="000000"/>
          <w:sz w:val="28"/>
        </w:rPr>
        <w:t>т.д</w:t>
      </w:r>
      <w:r w:rsidRPr="004F5422">
        <w:rPr>
          <w:color w:val="000000"/>
          <w:sz w:val="28"/>
        </w:rPr>
        <w:t xml:space="preserve">. </w:t>
      </w:r>
      <w:r w:rsidR="00BC35C9">
        <w:rPr>
          <w:color w:val="000000"/>
          <w:sz w:val="28"/>
        </w:rPr>
        <w:t>Более того,</w:t>
      </w:r>
      <w:r w:rsidRPr="004F5422">
        <w:rPr>
          <w:color w:val="000000"/>
          <w:sz w:val="28"/>
        </w:rPr>
        <w:t xml:space="preserve"> </w:t>
      </w:r>
      <w:r w:rsidR="00BC35C9">
        <w:rPr>
          <w:color w:val="000000"/>
          <w:sz w:val="28"/>
        </w:rPr>
        <w:t xml:space="preserve">в </w:t>
      </w:r>
      <w:r w:rsidRPr="004F5422">
        <w:rPr>
          <w:color w:val="000000"/>
          <w:sz w:val="28"/>
        </w:rPr>
        <w:t xml:space="preserve">зависимости </w:t>
      </w:r>
      <w:r w:rsidR="0015787F">
        <w:rPr>
          <w:color w:val="000000"/>
          <w:sz w:val="28"/>
        </w:rPr>
        <w:t xml:space="preserve">от </w:t>
      </w:r>
      <w:r w:rsidR="00BC35C9">
        <w:rPr>
          <w:color w:val="000000"/>
          <w:sz w:val="28"/>
        </w:rPr>
        <w:t xml:space="preserve">состояния </w:t>
      </w:r>
      <w:r w:rsidR="009371A5">
        <w:rPr>
          <w:color w:val="000000"/>
          <w:sz w:val="28"/>
        </w:rPr>
        <w:t xml:space="preserve">и предпочтений </w:t>
      </w:r>
      <w:r w:rsidR="002B380C">
        <w:rPr>
          <w:color w:val="000000"/>
          <w:sz w:val="28"/>
        </w:rPr>
        <w:t>медицинского туриста</w:t>
      </w:r>
      <w:r w:rsidR="00BC35C9">
        <w:rPr>
          <w:color w:val="000000"/>
          <w:sz w:val="28"/>
        </w:rPr>
        <w:t xml:space="preserve"> </w:t>
      </w:r>
      <w:r w:rsidR="009371A5">
        <w:rPr>
          <w:color w:val="000000"/>
          <w:sz w:val="28"/>
        </w:rPr>
        <w:t>обусловлен</w:t>
      </w:r>
      <w:r w:rsidR="00BC35C9">
        <w:rPr>
          <w:color w:val="000000"/>
          <w:sz w:val="28"/>
        </w:rPr>
        <w:t xml:space="preserve"> выбор транспорта и проживания</w:t>
      </w:r>
      <w:r w:rsidRPr="004F5422">
        <w:rPr>
          <w:color w:val="000000"/>
          <w:sz w:val="28"/>
        </w:rPr>
        <w:t xml:space="preserve">. </w:t>
      </w:r>
      <w:r w:rsidR="00BC35C9">
        <w:rPr>
          <w:color w:val="000000"/>
          <w:sz w:val="28"/>
        </w:rPr>
        <w:t>Следовательно,</w:t>
      </w:r>
      <w:r w:rsidRPr="004F5422">
        <w:rPr>
          <w:color w:val="000000"/>
          <w:sz w:val="28"/>
        </w:rPr>
        <w:t xml:space="preserve"> медицинский </w:t>
      </w:r>
      <w:r w:rsidR="00BC35C9">
        <w:rPr>
          <w:color w:val="000000"/>
          <w:sz w:val="28"/>
        </w:rPr>
        <w:t xml:space="preserve">туристский продукт </w:t>
      </w:r>
      <w:r w:rsidR="009371A5">
        <w:rPr>
          <w:color w:val="000000"/>
          <w:sz w:val="28"/>
        </w:rPr>
        <w:t>следует</w:t>
      </w:r>
      <w:r w:rsidR="00BC35C9">
        <w:rPr>
          <w:color w:val="000000"/>
          <w:sz w:val="28"/>
        </w:rPr>
        <w:t xml:space="preserve"> формировать</w:t>
      </w:r>
      <w:r w:rsidRPr="004F5422">
        <w:rPr>
          <w:color w:val="000000"/>
          <w:sz w:val="28"/>
        </w:rPr>
        <w:t xml:space="preserve"> </w:t>
      </w:r>
      <w:r w:rsidR="00BC35C9">
        <w:rPr>
          <w:color w:val="000000"/>
          <w:sz w:val="28"/>
        </w:rPr>
        <w:t xml:space="preserve">по </w:t>
      </w:r>
      <w:r w:rsidR="009371A5">
        <w:rPr>
          <w:color w:val="000000"/>
          <w:sz w:val="28"/>
        </w:rPr>
        <w:t>определенной</w:t>
      </w:r>
      <w:r w:rsidR="00BC35C9">
        <w:rPr>
          <w:color w:val="000000"/>
          <w:sz w:val="28"/>
        </w:rPr>
        <w:t xml:space="preserve"> заявке</w:t>
      </w:r>
      <w:r w:rsidR="002B380C">
        <w:rPr>
          <w:color w:val="000000"/>
          <w:sz w:val="28"/>
        </w:rPr>
        <w:t xml:space="preserve"> пациента</w:t>
      </w:r>
      <w:r w:rsidR="00BC35C9">
        <w:rPr>
          <w:color w:val="000000"/>
          <w:sz w:val="28"/>
        </w:rPr>
        <w:t>.</w:t>
      </w:r>
    </w:p>
    <w:p w:rsidR="0016374C" w:rsidRDefault="00236C5F" w:rsidP="0016374C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Вторым участником ф</w:t>
      </w:r>
      <w:r w:rsidRPr="004F5422">
        <w:rPr>
          <w:color w:val="000000"/>
          <w:sz w:val="28"/>
        </w:rPr>
        <w:t>ормирован</w:t>
      </w:r>
      <w:r>
        <w:rPr>
          <w:color w:val="000000"/>
          <w:sz w:val="28"/>
        </w:rPr>
        <w:t>ия</w:t>
      </w:r>
      <w:r w:rsidRPr="004F5422">
        <w:rPr>
          <w:color w:val="000000"/>
          <w:sz w:val="28"/>
        </w:rPr>
        <w:t xml:space="preserve"> медицинского турист</w:t>
      </w:r>
      <w:r>
        <w:rPr>
          <w:color w:val="000000"/>
          <w:sz w:val="28"/>
        </w:rPr>
        <w:t>ского</w:t>
      </w:r>
      <w:r w:rsidRPr="004F5422">
        <w:rPr>
          <w:color w:val="000000"/>
          <w:sz w:val="28"/>
        </w:rPr>
        <w:t xml:space="preserve"> продукта</w:t>
      </w:r>
      <w:r>
        <w:rPr>
          <w:color w:val="000000"/>
          <w:sz w:val="28"/>
        </w:rPr>
        <w:t xml:space="preserve"> является </w:t>
      </w:r>
      <w:r w:rsidR="00780D00">
        <w:rPr>
          <w:color w:val="000000"/>
          <w:sz w:val="28"/>
        </w:rPr>
        <w:t>туристский оператор</w:t>
      </w:r>
      <w:r w:rsidR="007E7BAA">
        <w:rPr>
          <w:color w:val="000000"/>
          <w:sz w:val="28"/>
        </w:rPr>
        <w:t>, который в</w:t>
      </w:r>
      <w:r w:rsidR="00780D00">
        <w:rPr>
          <w:color w:val="000000"/>
          <w:sz w:val="28"/>
        </w:rPr>
        <w:t xml:space="preserve"> отличие от туристского агентства, имеет лицензию на формирование туристского продукта и его реализацию на рынке. </w:t>
      </w:r>
      <w:r w:rsidR="0016374C">
        <w:rPr>
          <w:color w:val="000000"/>
          <w:sz w:val="28"/>
        </w:rPr>
        <w:t>Тогда как, в деятельности</w:t>
      </w:r>
      <w:r w:rsidR="0016374C" w:rsidRPr="003A5D90">
        <w:rPr>
          <w:color w:val="000000"/>
          <w:sz w:val="28"/>
        </w:rPr>
        <w:t xml:space="preserve"> </w:t>
      </w:r>
      <w:r w:rsidR="0016374C">
        <w:rPr>
          <w:color w:val="000000"/>
          <w:sz w:val="28"/>
        </w:rPr>
        <w:t>туристского агентства</w:t>
      </w:r>
      <w:r w:rsidR="0016374C" w:rsidRPr="003A5D90">
        <w:rPr>
          <w:color w:val="000000"/>
          <w:sz w:val="28"/>
        </w:rPr>
        <w:t xml:space="preserve"> </w:t>
      </w:r>
      <w:r w:rsidR="0016374C">
        <w:rPr>
          <w:color w:val="000000"/>
          <w:sz w:val="28"/>
        </w:rPr>
        <w:t>определено</w:t>
      </w:r>
      <w:r w:rsidR="0016374C" w:rsidRPr="003A5D90">
        <w:rPr>
          <w:color w:val="000000"/>
          <w:sz w:val="28"/>
        </w:rPr>
        <w:t xml:space="preserve"> </w:t>
      </w:r>
      <w:r w:rsidR="0016374C">
        <w:rPr>
          <w:color w:val="000000"/>
          <w:sz w:val="28"/>
        </w:rPr>
        <w:t>лишь продвижение и реализация</w:t>
      </w:r>
      <w:r w:rsidR="0016374C" w:rsidRPr="003A5D90">
        <w:rPr>
          <w:color w:val="000000"/>
          <w:sz w:val="28"/>
        </w:rPr>
        <w:t xml:space="preserve"> туристского продукта, сформированного </w:t>
      </w:r>
      <w:r w:rsidR="0016374C">
        <w:rPr>
          <w:color w:val="000000"/>
          <w:sz w:val="28"/>
        </w:rPr>
        <w:t xml:space="preserve">туристским оператором </w:t>
      </w:r>
      <w:r w:rsidR="0016374C" w:rsidRPr="003A5D90">
        <w:rPr>
          <w:color w:val="000000"/>
          <w:sz w:val="28"/>
        </w:rPr>
        <w:t>(подп. 9) ст. 1 Закона Республики Казахстан от 13 июня 2001 года № 211-II «О туристской деятельности в Республике Казахстан»</w:t>
      </w:r>
      <w:r w:rsidR="0016374C">
        <w:rPr>
          <w:color w:val="000000"/>
          <w:sz w:val="28"/>
        </w:rPr>
        <w:t>.</w:t>
      </w:r>
    </w:p>
    <w:p w:rsidR="004F3F63" w:rsidRDefault="00780D00" w:rsidP="004F3F63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В подп. 19</w:t>
      </w:r>
      <w:r w:rsidRPr="004F3F63">
        <w:rPr>
          <w:color w:val="000000"/>
          <w:sz w:val="28"/>
        </w:rPr>
        <w:t xml:space="preserve"> ст. 1 </w:t>
      </w:r>
      <w:r w:rsidRPr="003A5D90">
        <w:rPr>
          <w:color w:val="000000"/>
          <w:sz w:val="28"/>
        </w:rPr>
        <w:t>Закона Республики Казахстан от 13 июня 2001 года № 211-II «О туристской деятельности в Республике Казахстан»</w:t>
      </w:r>
      <w:r>
        <w:rPr>
          <w:color w:val="000000"/>
          <w:sz w:val="28"/>
        </w:rPr>
        <w:t xml:space="preserve"> </w:t>
      </w:r>
      <w:r w:rsidR="00386C9C">
        <w:rPr>
          <w:color w:val="000000"/>
          <w:sz w:val="28"/>
        </w:rPr>
        <w:t>дано определение деятельности</w:t>
      </w:r>
      <w:r w:rsidR="004F3F63" w:rsidRPr="004F3F63">
        <w:rPr>
          <w:color w:val="000000"/>
          <w:sz w:val="28"/>
        </w:rPr>
        <w:t xml:space="preserve"> </w:t>
      </w:r>
      <w:r w:rsidR="004F3F63">
        <w:rPr>
          <w:color w:val="000000"/>
          <w:sz w:val="28"/>
        </w:rPr>
        <w:t>туристского оператора</w:t>
      </w:r>
      <w:r w:rsidR="00386C9C">
        <w:rPr>
          <w:color w:val="000000"/>
          <w:sz w:val="28"/>
        </w:rPr>
        <w:t xml:space="preserve"> как</w:t>
      </w:r>
      <w:r w:rsidR="004F3F63">
        <w:rPr>
          <w:color w:val="000000"/>
          <w:sz w:val="28"/>
        </w:rPr>
        <w:t xml:space="preserve"> </w:t>
      </w:r>
      <w:r w:rsidR="00386C9C">
        <w:rPr>
          <w:color w:val="000000"/>
          <w:sz w:val="28"/>
        </w:rPr>
        <w:t>физического и (или) юридического</w:t>
      </w:r>
      <w:r w:rsidR="004F3F63" w:rsidRPr="004F3F63">
        <w:rPr>
          <w:color w:val="000000"/>
          <w:sz w:val="28"/>
        </w:rPr>
        <w:t xml:space="preserve"> лиц</w:t>
      </w:r>
      <w:r w:rsidR="00386C9C">
        <w:rPr>
          <w:color w:val="000000"/>
          <w:sz w:val="28"/>
        </w:rPr>
        <w:t>а, имеющего</w:t>
      </w:r>
      <w:r w:rsidR="004F3F63" w:rsidRPr="004F3F63">
        <w:rPr>
          <w:color w:val="000000"/>
          <w:sz w:val="28"/>
        </w:rPr>
        <w:t xml:space="preserve"> лицензию на данный вид деятельности, по формированию туристского продукта, его продвижению и реализации туристским агентам и туристам, а также по продвижению и реализации туристского продукта, сформированного нерезидентом Республики Казахстан</w:t>
      </w:r>
      <w:r w:rsidR="00386C9C">
        <w:rPr>
          <w:color w:val="000000"/>
          <w:sz w:val="28"/>
        </w:rPr>
        <w:t>.</w:t>
      </w:r>
    </w:p>
    <w:p w:rsidR="004F3F63" w:rsidRDefault="00E76B05" w:rsidP="004F3F63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В продолжение вышеупомянутого следует,</w:t>
      </w:r>
      <w:r w:rsidR="004F3F63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что м</w:t>
      </w:r>
      <w:r w:rsidR="004F3F63" w:rsidRPr="004F3F63">
        <w:rPr>
          <w:color w:val="000000"/>
          <w:sz w:val="28"/>
        </w:rPr>
        <w:t>ежду д</w:t>
      </w:r>
      <w:r>
        <w:rPr>
          <w:color w:val="000000"/>
          <w:sz w:val="28"/>
        </w:rPr>
        <w:t xml:space="preserve">вумя этими видами деятельности, </w:t>
      </w:r>
      <w:r w:rsidR="004F3F63" w:rsidRPr="004F3F63">
        <w:rPr>
          <w:color w:val="000000"/>
          <w:sz w:val="28"/>
        </w:rPr>
        <w:t>су</w:t>
      </w:r>
      <w:r>
        <w:rPr>
          <w:color w:val="000000"/>
          <w:sz w:val="28"/>
        </w:rPr>
        <w:t>ществует принципиальная разница –</w:t>
      </w:r>
      <w:r w:rsidR="009B1A5E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туристское агентство</w:t>
      </w:r>
      <w:r w:rsidR="004F3F63" w:rsidRPr="004F3F63">
        <w:rPr>
          <w:color w:val="000000"/>
          <w:sz w:val="28"/>
        </w:rPr>
        <w:t xml:space="preserve"> не участвует в формировании тур</w:t>
      </w:r>
      <w:r>
        <w:rPr>
          <w:color w:val="000000"/>
          <w:sz w:val="28"/>
        </w:rPr>
        <w:t xml:space="preserve">истского </w:t>
      </w:r>
      <w:r w:rsidR="004F3F63" w:rsidRPr="004F3F63">
        <w:rPr>
          <w:color w:val="000000"/>
          <w:sz w:val="28"/>
        </w:rPr>
        <w:t>продукта, а только реализует</w:t>
      </w:r>
      <w:r w:rsidR="00326F39" w:rsidRPr="00326F39">
        <w:rPr>
          <w:color w:val="000000"/>
          <w:sz w:val="28"/>
        </w:rPr>
        <w:t xml:space="preserve"> </w:t>
      </w:r>
      <w:r w:rsidR="00326F39" w:rsidRPr="004F3F63">
        <w:rPr>
          <w:color w:val="000000"/>
          <w:sz w:val="28"/>
        </w:rPr>
        <w:t>его</w:t>
      </w:r>
      <w:r>
        <w:rPr>
          <w:color w:val="000000"/>
          <w:sz w:val="28"/>
        </w:rPr>
        <w:t>.</w:t>
      </w:r>
    </w:p>
    <w:p w:rsidR="00774DAA" w:rsidRPr="002524D1" w:rsidRDefault="00326F39" w:rsidP="0016374C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Важно отметить, что </w:t>
      </w:r>
      <w:r w:rsidR="003A7F7C">
        <w:rPr>
          <w:color w:val="000000"/>
          <w:sz w:val="28"/>
        </w:rPr>
        <w:t>данные определения</w:t>
      </w:r>
      <w:r w:rsidR="00A618FD">
        <w:rPr>
          <w:color w:val="000000"/>
          <w:sz w:val="28"/>
        </w:rPr>
        <w:t xml:space="preserve"> </w:t>
      </w:r>
      <w:r w:rsidR="003A7F7C">
        <w:rPr>
          <w:color w:val="000000"/>
          <w:sz w:val="28"/>
        </w:rPr>
        <w:t>характерны</w:t>
      </w:r>
      <w:r w:rsidR="00E76B05">
        <w:rPr>
          <w:color w:val="000000"/>
          <w:sz w:val="28"/>
        </w:rPr>
        <w:t xml:space="preserve"> для формирования </w:t>
      </w:r>
      <w:r w:rsidR="00E76B05" w:rsidRPr="004F5422">
        <w:rPr>
          <w:color w:val="000000"/>
          <w:sz w:val="28"/>
        </w:rPr>
        <w:t>турист</w:t>
      </w:r>
      <w:r w:rsidR="00E76B05">
        <w:rPr>
          <w:color w:val="000000"/>
          <w:sz w:val="28"/>
        </w:rPr>
        <w:t>ского</w:t>
      </w:r>
      <w:r w:rsidR="00E76B05" w:rsidRPr="004F5422">
        <w:rPr>
          <w:color w:val="000000"/>
          <w:sz w:val="28"/>
        </w:rPr>
        <w:t xml:space="preserve"> продукта</w:t>
      </w:r>
      <w:r w:rsidR="00E76B05">
        <w:rPr>
          <w:color w:val="000000"/>
          <w:sz w:val="28"/>
        </w:rPr>
        <w:t>, где основным участником является туристский оператор</w:t>
      </w:r>
      <w:r>
        <w:rPr>
          <w:color w:val="000000"/>
          <w:sz w:val="28"/>
        </w:rPr>
        <w:t>. Тогда как, в ф</w:t>
      </w:r>
      <w:r w:rsidRPr="004F5422">
        <w:rPr>
          <w:color w:val="000000"/>
          <w:sz w:val="28"/>
        </w:rPr>
        <w:t>ормирован</w:t>
      </w:r>
      <w:r>
        <w:rPr>
          <w:color w:val="000000"/>
          <w:sz w:val="28"/>
        </w:rPr>
        <w:t>ии</w:t>
      </w:r>
      <w:r w:rsidRPr="004F5422">
        <w:rPr>
          <w:color w:val="000000"/>
          <w:sz w:val="28"/>
        </w:rPr>
        <w:t xml:space="preserve"> медицинского турист</w:t>
      </w:r>
      <w:r>
        <w:rPr>
          <w:color w:val="000000"/>
          <w:sz w:val="28"/>
        </w:rPr>
        <w:t>ского</w:t>
      </w:r>
      <w:r w:rsidRPr="004F5422">
        <w:rPr>
          <w:color w:val="000000"/>
          <w:sz w:val="28"/>
        </w:rPr>
        <w:t xml:space="preserve"> </w:t>
      </w:r>
      <w:r w:rsidRPr="004F5422">
        <w:rPr>
          <w:color w:val="000000"/>
          <w:sz w:val="28"/>
        </w:rPr>
        <w:lastRenderedPageBreak/>
        <w:t>продукта</w:t>
      </w:r>
      <w:r w:rsidR="009B1A5E">
        <w:rPr>
          <w:color w:val="000000"/>
          <w:sz w:val="28"/>
        </w:rPr>
        <w:t xml:space="preserve"> единственным отличием является то, что </w:t>
      </w:r>
      <w:r>
        <w:rPr>
          <w:color w:val="000000"/>
          <w:sz w:val="28"/>
        </w:rPr>
        <w:t xml:space="preserve">роль основного участника переходит </w:t>
      </w:r>
      <w:r w:rsidR="009B1A5E">
        <w:rPr>
          <w:color w:val="000000"/>
          <w:sz w:val="28"/>
        </w:rPr>
        <w:t xml:space="preserve">с туристского оператора </w:t>
      </w:r>
      <w:r>
        <w:rPr>
          <w:color w:val="000000"/>
          <w:sz w:val="28"/>
        </w:rPr>
        <w:t xml:space="preserve">к </w:t>
      </w:r>
      <w:r w:rsidR="00E622AB">
        <w:rPr>
          <w:color w:val="000000"/>
          <w:sz w:val="28"/>
        </w:rPr>
        <w:t>МО, СКО</w:t>
      </w:r>
      <w:r>
        <w:rPr>
          <w:color w:val="000000"/>
          <w:sz w:val="28"/>
        </w:rPr>
        <w:t xml:space="preserve">. </w:t>
      </w:r>
    </w:p>
    <w:p w:rsidR="00774DAA" w:rsidRPr="00287B94" w:rsidRDefault="00E622AB" w:rsidP="00E564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МО, СКО</w:t>
      </w:r>
      <w:r w:rsidR="0016374C">
        <w:rPr>
          <w:rFonts w:ascii="Times New Roman" w:hAnsi="Times New Roman" w:cs="Times New Roman"/>
          <w:sz w:val="28"/>
          <w:szCs w:val="28"/>
        </w:rPr>
        <w:t xml:space="preserve"> </w:t>
      </w:r>
      <w:r w:rsidR="00BA5CAE">
        <w:rPr>
          <w:rFonts w:ascii="Times New Roman" w:hAnsi="Times New Roman" w:cs="Times New Roman"/>
          <w:sz w:val="28"/>
          <w:szCs w:val="28"/>
        </w:rPr>
        <w:t>для формирования успешного</w:t>
      </w:r>
      <w:r w:rsidR="00BA5CAE" w:rsidRPr="00287B94">
        <w:rPr>
          <w:rFonts w:ascii="Times New Roman" w:hAnsi="Times New Roman" w:cs="Times New Roman"/>
          <w:sz w:val="28"/>
          <w:szCs w:val="28"/>
        </w:rPr>
        <w:t xml:space="preserve"> ме</w:t>
      </w:r>
      <w:r w:rsidR="00BA5CAE">
        <w:rPr>
          <w:rFonts w:ascii="Times New Roman" w:hAnsi="Times New Roman" w:cs="Times New Roman"/>
          <w:sz w:val="28"/>
          <w:szCs w:val="28"/>
        </w:rPr>
        <w:t>дицинского туристского продукта следует учесть такие предложения как:</w:t>
      </w:r>
    </w:p>
    <w:p w:rsidR="00774DAA" w:rsidRPr="00287B94" w:rsidRDefault="002524D1" w:rsidP="00BA5CAE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74DAA" w:rsidRPr="00287B94">
        <w:rPr>
          <w:sz w:val="28"/>
          <w:szCs w:val="28"/>
        </w:rPr>
        <w:t>отрудничество с лицензированными туристскими операторами;</w:t>
      </w:r>
    </w:p>
    <w:p w:rsidR="00774DAA" w:rsidRPr="00287B94" w:rsidRDefault="002524D1" w:rsidP="00BA5CAE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774DAA" w:rsidRPr="00287B94">
        <w:rPr>
          <w:sz w:val="28"/>
          <w:szCs w:val="28"/>
        </w:rPr>
        <w:t>пределение ответственного лица или создание отдела, отвечающего за сотрудничество с туристскими операторами и координацию с пациентом;</w:t>
      </w:r>
    </w:p>
    <w:p w:rsidR="00774DAA" w:rsidRPr="00287B94" w:rsidRDefault="002524D1" w:rsidP="00BA5CAE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74DAA" w:rsidRPr="00287B94">
        <w:rPr>
          <w:sz w:val="28"/>
          <w:szCs w:val="28"/>
        </w:rPr>
        <w:t>оздание официального веб сайт, с подробным указанием доступных услуг</w:t>
      </w:r>
      <w:r w:rsidR="00BA5CAE">
        <w:rPr>
          <w:sz w:val="28"/>
          <w:szCs w:val="28"/>
        </w:rPr>
        <w:t xml:space="preserve"> и их стоимости</w:t>
      </w:r>
      <w:r w:rsidR="00774DAA" w:rsidRPr="00287B94">
        <w:rPr>
          <w:sz w:val="28"/>
          <w:szCs w:val="28"/>
        </w:rPr>
        <w:t>;</w:t>
      </w:r>
    </w:p>
    <w:p w:rsidR="00774DAA" w:rsidRPr="00287B94" w:rsidRDefault="002524D1" w:rsidP="00BA5CAE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74DAA" w:rsidRPr="00287B94">
        <w:rPr>
          <w:sz w:val="28"/>
          <w:szCs w:val="28"/>
        </w:rPr>
        <w:t>овместное участие с туристскими операторами на специализированных выставках, семинарах и форумах;</w:t>
      </w:r>
    </w:p>
    <w:p w:rsidR="00774DAA" w:rsidRPr="00E564D6" w:rsidRDefault="002524D1" w:rsidP="00BA5CAE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74DAA" w:rsidRPr="00287B94">
        <w:rPr>
          <w:sz w:val="28"/>
          <w:szCs w:val="28"/>
        </w:rPr>
        <w:t>недрение программ по оценке эффективности и мониторингу медицинских туристских пакетов.</w:t>
      </w:r>
    </w:p>
    <w:p w:rsidR="00774DAA" w:rsidRPr="002524D1" w:rsidRDefault="00BA5CAE" w:rsidP="002524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свою очередь, т</w:t>
      </w:r>
      <w:r w:rsidR="00774DAA" w:rsidRPr="00287B94">
        <w:rPr>
          <w:rFonts w:ascii="Times New Roman" w:hAnsi="Times New Roman" w:cs="Times New Roman"/>
          <w:sz w:val="28"/>
          <w:szCs w:val="28"/>
        </w:rPr>
        <w:t xml:space="preserve">уристские операторы </w:t>
      </w:r>
      <w:r w:rsidR="005D266E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774DAA" w:rsidRPr="00287B94">
        <w:rPr>
          <w:rFonts w:ascii="Times New Roman" w:hAnsi="Times New Roman" w:cs="Times New Roman"/>
          <w:sz w:val="28"/>
          <w:szCs w:val="28"/>
        </w:rPr>
        <w:t xml:space="preserve">играют важную роль в формировании медицинского </w:t>
      </w:r>
      <w:r w:rsidR="002524D1">
        <w:rPr>
          <w:rFonts w:ascii="Times New Roman" w:hAnsi="Times New Roman" w:cs="Times New Roman"/>
          <w:sz w:val="28"/>
          <w:szCs w:val="28"/>
        </w:rPr>
        <w:t>туристского продукта, а именно:</w:t>
      </w:r>
    </w:p>
    <w:p w:rsidR="00774DAA" w:rsidRPr="00287B94" w:rsidRDefault="00E622AB" w:rsidP="00BA5CAE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работе с МО, С</w:t>
      </w:r>
      <w:r w:rsidR="00774DAA">
        <w:rPr>
          <w:sz w:val="28"/>
          <w:szCs w:val="28"/>
        </w:rPr>
        <w:t xml:space="preserve">КО </w:t>
      </w:r>
      <w:r w:rsidR="00774DAA" w:rsidRPr="00287B94">
        <w:rPr>
          <w:sz w:val="28"/>
          <w:szCs w:val="28"/>
        </w:rPr>
        <w:t>по разработке, развитии и продвижении привлекательного медицинского туристского продукта;</w:t>
      </w:r>
    </w:p>
    <w:p w:rsidR="00774DAA" w:rsidRPr="00287B94" w:rsidRDefault="00774DAA" w:rsidP="00BA5CAE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287B94">
        <w:rPr>
          <w:sz w:val="28"/>
          <w:szCs w:val="28"/>
        </w:rPr>
        <w:t>в изучении потребностей целевого рынка;</w:t>
      </w:r>
    </w:p>
    <w:p w:rsidR="00774DAA" w:rsidRPr="00287B94" w:rsidRDefault="00774DAA" w:rsidP="00BA5CAE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287B94">
        <w:rPr>
          <w:sz w:val="28"/>
          <w:szCs w:val="28"/>
        </w:rPr>
        <w:t>в увеличении количества поездок и программ, связанных с медицинским туризмом;</w:t>
      </w:r>
    </w:p>
    <w:p w:rsidR="00774DAA" w:rsidRPr="00287B94" w:rsidRDefault="00774DAA" w:rsidP="00BA5CAE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287B94">
        <w:rPr>
          <w:sz w:val="28"/>
          <w:szCs w:val="28"/>
        </w:rPr>
        <w:t>в содействии удовлетворенности и комфорту медицинских туристов во время поездки посредством заранее определенных туристских программ и услуг;</w:t>
      </w:r>
    </w:p>
    <w:p w:rsidR="00774DAA" w:rsidRPr="00287B94" w:rsidRDefault="00774DAA" w:rsidP="00BA5CAE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287B94">
        <w:rPr>
          <w:sz w:val="28"/>
          <w:szCs w:val="28"/>
        </w:rPr>
        <w:t xml:space="preserve">в выходе на рынки, недоступных для </w:t>
      </w:r>
      <w:r>
        <w:rPr>
          <w:sz w:val="28"/>
          <w:szCs w:val="28"/>
        </w:rPr>
        <w:t>М</w:t>
      </w:r>
      <w:r w:rsidR="00E622AB">
        <w:rPr>
          <w:sz w:val="28"/>
          <w:szCs w:val="28"/>
        </w:rPr>
        <w:t xml:space="preserve">О, </w:t>
      </w:r>
      <w:r>
        <w:rPr>
          <w:sz w:val="28"/>
          <w:szCs w:val="28"/>
        </w:rPr>
        <w:t>СКО</w:t>
      </w:r>
      <w:r w:rsidRPr="00287B94">
        <w:rPr>
          <w:sz w:val="28"/>
          <w:szCs w:val="28"/>
        </w:rPr>
        <w:t>;</w:t>
      </w:r>
    </w:p>
    <w:p w:rsidR="00774DAA" w:rsidRPr="00E564D6" w:rsidRDefault="00774DAA" w:rsidP="00BA5CAE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287B94">
        <w:rPr>
          <w:sz w:val="28"/>
          <w:szCs w:val="28"/>
        </w:rPr>
        <w:t>в предоставлении всех необходимых услуг в одном пакете, который является товарным и имеет большую привлекательность, чем услуги, предлагаемые отдельно.</w:t>
      </w:r>
    </w:p>
    <w:p w:rsidR="00BA5CAE" w:rsidRDefault="00BA5CAE" w:rsidP="00BA5CA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</w:rPr>
      </w:pPr>
      <w:r w:rsidRPr="00BA5CAE">
        <w:rPr>
          <w:rFonts w:ascii="Times New Roman" w:hAnsi="Times New Roman" w:cs="Times New Roman"/>
          <w:color w:val="000000"/>
          <w:sz w:val="28"/>
        </w:rPr>
        <w:t>В любом случае, для формирования медицинского туристского продукта необходим прочный тандем всех участников.</w:t>
      </w:r>
    </w:p>
    <w:p w:rsidR="00381C00" w:rsidRDefault="00381C00" w:rsidP="00BA5CA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</w:rPr>
      </w:pPr>
    </w:p>
    <w:p w:rsidR="00E564D6" w:rsidRPr="006C765F" w:rsidRDefault="006C765F" w:rsidP="006C765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6C765F">
        <w:rPr>
          <w:noProof/>
          <w:color w:val="000000"/>
          <w:sz w:val="20"/>
          <w:lang w:eastAsia="ru-RU"/>
        </w:rPr>
        <w:drawing>
          <wp:anchor distT="0" distB="0" distL="114300" distR="114300" simplePos="0" relativeHeight="251665408" behindDoc="1" locked="0" layoutInCell="1" allowOverlap="1" wp14:anchorId="068AB0C4" wp14:editId="11AC1111">
            <wp:simplePos x="0" y="0"/>
            <wp:positionH relativeFrom="column">
              <wp:posOffset>-3810</wp:posOffset>
            </wp:positionH>
            <wp:positionV relativeFrom="paragraph">
              <wp:posOffset>678815</wp:posOffset>
            </wp:positionV>
            <wp:extent cx="5938520" cy="1304925"/>
            <wp:effectExtent l="0" t="0" r="5080" b="9525"/>
            <wp:wrapTight wrapText="bothSides">
              <wp:wrapPolygon edited="0">
                <wp:start x="0" y="0"/>
                <wp:lineTo x="0" y="21442"/>
                <wp:lineTo x="21549" y="21442"/>
                <wp:lineTo x="21549" y="0"/>
                <wp:lineTo x="0" y="0"/>
              </wp:wrapPolygon>
            </wp:wrapTight>
            <wp:docPr id="4" name="Рисунок 4" descr="C:\Users\rcrz\Desktop\Мед.турпродукт\Формирова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crz\Desktop\Мед.турпродукт\Формирование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22AB">
        <w:rPr>
          <w:rFonts w:ascii="Times New Roman" w:hAnsi="Times New Roman" w:cs="Times New Roman"/>
          <w:color w:val="000000"/>
          <w:sz w:val="28"/>
        </w:rPr>
        <w:t xml:space="preserve">Формирование </w:t>
      </w:r>
      <w:r w:rsidR="00E622AB" w:rsidRPr="00287B94">
        <w:rPr>
          <w:rFonts w:ascii="Times New Roman" w:hAnsi="Times New Roman" w:cs="Times New Roman"/>
          <w:sz w:val="28"/>
          <w:szCs w:val="28"/>
        </w:rPr>
        <w:t>ме</w:t>
      </w:r>
      <w:r w:rsidR="00E622AB">
        <w:rPr>
          <w:rFonts w:ascii="Times New Roman" w:hAnsi="Times New Roman" w:cs="Times New Roman"/>
          <w:sz w:val="28"/>
          <w:szCs w:val="28"/>
        </w:rPr>
        <w:t>дицинского туристского продукта требует пошаговых действий</w:t>
      </w:r>
      <w:r w:rsidR="00381C00">
        <w:rPr>
          <w:rFonts w:ascii="Times New Roman" w:hAnsi="Times New Roman" w:cs="Times New Roman"/>
          <w:sz w:val="28"/>
          <w:szCs w:val="28"/>
        </w:rPr>
        <w:t xml:space="preserve">. </w:t>
      </w:r>
      <w:r w:rsidR="008D688D">
        <w:rPr>
          <w:rFonts w:ascii="Times New Roman" w:hAnsi="Times New Roman" w:cs="Times New Roman"/>
          <w:sz w:val="28"/>
          <w:szCs w:val="28"/>
        </w:rPr>
        <w:t>В общей сложности</w:t>
      </w:r>
      <w:r w:rsidR="00381C00">
        <w:rPr>
          <w:rFonts w:ascii="Times New Roman" w:hAnsi="Times New Roman" w:cs="Times New Roman"/>
          <w:sz w:val="28"/>
          <w:szCs w:val="28"/>
        </w:rPr>
        <w:t xml:space="preserve"> </w:t>
      </w:r>
      <w:r w:rsidR="003864BB">
        <w:rPr>
          <w:rFonts w:ascii="Times New Roman" w:hAnsi="Times New Roman" w:cs="Times New Roman"/>
          <w:sz w:val="28"/>
          <w:szCs w:val="28"/>
        </w:rPr>
        <w:t>определены</w:t>
      </w:r>
      <w:r w:rsidR="00381C00">
        <w:rPr>
          <w:rFonts w:ascii="Times New Roman" w:hAnsi="Times New Roman" w:cs="Times New Roman"/>
          <w:sz w:val="28"/>
          <w:szCs w:val="28"/>
        </w:rPr>
        <w:t xml:space="preserve"> пять компонентов (см. рисунок 1).</w:t>
      </w:r>
      <w:r w:rsidR="00E622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304F" w:rsidRDefault="0015787F" w:rsidP="00381C00">
      <w:pPr>
        <w:spacing w:after="0" w:line="240" w:lineRule="auto"/>
        <w:ind w:left="7080" w:firstLine="708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</w:t>
      </w:r>
    </w:p>
    <w:p w:rsidR="0015787F" w:rsidRDefault="0080304F" w:rsidP="00381C00">
      <w:pPr>
        <w:spacing w:after="0" w:line="240" w:lineRule="auto"/>
        <w:ind w:left="7080" w:firstLine="708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</w:t>
      </w:r>
      <w:r w:rsidR="00287B94" w:rsidRPr="00433F71">
        <w:rPr>
          <w:rFonts w:ascii="Times New Roman" w:hAnsi="Times New Roman" w:cs="Times New Roman"/>
          <w:sz w:val="20"/>
        </w:rPr>
        <w:t>Рисунок 1</w:t>
      </w:r>
    </w:p>
    <w:p w:rsidR="00381C00" w:rsidRDefault="00381C00" w:rsidP="00381C00">
      <w:pPr>
        <w:spacing w:after="0" w:line="240" w:lineRule="auto"/>
        <w:ind w:left="7080" w:firstLine="708"/>
        <w:rPr>
          <w:rFonts w:ascii="Times New Roman" w:hAnsi="Times New Roman" w:cs="Times New Roman"/>
          <w:sz w:val="20"/>
        </w:rPr>
      </w:pPr>
    </w:p>
    <w:p w:rsidR="006C765F" w:rsidRDefault="006C765F" w:rsidP="006C765F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80304F" w:rsidRPr="00381C00" w:rsidRDefault="0080304F" w:rsidP="006C765F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287B94" w:rsidRPr="00E564D6" w:rsidRDefault="008D688D" w:rsidP="00287B94">
      <w:pPr>
        <w:pStyle w:val="msonospacingmailrucssattributepostfix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lastRenderedPageBreak/>
        <w:t>Взаимодействие партнеров</w:t>
      </w:r>
    </w:p>
    <w:p w:rsidR="00287B94" w:rsidRDefault="00287B94" w:rsidP="00287B94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</w:p>
    <w:p w:rsidR="00287B94" w:rsidRPr="00735F3F" w:rsidRDefault="00287B94" w:rsidP="00287B94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Формирование медицинского туристского продукта требует налаживание деловых отношений между </w:t>
      </w:r>
      <w:r w:rsidR="00E92DD6">
        <w:rPr>
          <w:color w:val="000000"/>
          <w:sz w:val="28"/>
        </w:rPr>
        <w:t>М</w:t>
      </w:r>
      <w:r w:rsidR="006C765F">
        <w:rPr>
          <w:color w:val="000000"/>
          <w:sz w:val="28"/>
        </w:rPr>
        <w:t xml:space="preserve">О, </w:t>
      </w:r>
      <w:r w:rsidR="00E92DD6">
        <w:rPr>
          <w:color w:val="000000"/>
          <w:sz w:val="28"/>
        </w:rPr>
        <w:t>СКО и туристскими операторами</w:t>
      </w:r>
      <w:r>
        <w:rPr>
          <w:color w:val="000000"/>
          <w:sz w:val="28"/>
        </w:rPr>
        <w:t>, что в свою очередь, способствует созданию необходимых</w:t>
      </w:r>
      <w:r w:rsidRPr="00735F3F">
        <w:rPr>
          <w:color w:val="000000"/>
          <w:sz w:val="28"/>
        </w:rPr>
        <w:t xml:space="preserve"> для формирования </w:t>
      </w:r>
      <w:r>
        <w:rPr>
          <w:color w:val="000000"/>
          <w:sz w:val="28"/>
        </w:rPr>
        <w:t>медицинского туристского продукта услуг и осуществлению</w:t>
      </w:r>
      <w:r w:rsidRPr="00735F3F">
        <w:rPr>
          <w:color w:val="000000"/>
          <w:sz w:val="28"/>
        </w:rPr>
        <w:t xml:space="preserve"> процесс</w:t>
      </w:r>
      <w:r>
        <w:rPr>
          <w:color w:val="000000"/>
          <w:sz w:val="28"/>
        </w:rPr>
        <w:t>ов</w:t>
      </w:r>
      <w:r w:rsidRPr="00735F3F">
        <w:rPr>
          <w:color w:val="000000"/>
          <w:sz w:val="28"/>
        </w:rPr>
        <w:t xml:space="preserve"> их предоставления. </w:t>
      </w:r>
    </w:p>
    <w:p w:rsidR="00287B94" w:rsidRDefault="00287B94" w:rsidP="00287B94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При поиске</w:t>
      </w:r>
      <w:r w:rsidRPr="00735F3F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потенциальных</w:t>
      </w:r>
      <w:r w:rsidRPr="00735F3F">
        <w:rPr>
          <w:color w:val="000000"/>
          <w:sz w:val="28"/>
        </w:rPr>
        <w:t xml:space="preserve"> партнеров </w:t>
      </w:r>
      <w:r>
        <w:rPr>
          <w:color w:val="000000"/>
          <w:sz w:val="28"/>
        </w:rPr>
        <w:t>задача сторон состоит в выборе</w:t>
      </w:r>
      <w:r w:rsidRPr="00735F3F">
        <w:rPr>
          <w:color w:val="000000"/>
          <w:sz w:val="28"/>
        </w:rPr>
        <w:t xml:space="preserve"> тех, кто проявит </w:t>
      </w:r>
      <w:r w:rsidR="0040148A">
        <w:rPr>
          <w:color w:val="000000"/>
          <w:sz w:val="28"/>
        </w:rPr>
        <w:t>наибольший</w:t>
      </w:r>
      <w:r>
        <w:rPr>
          <w:color w:val="000000"/>
          <w:sz w:val="28"/>
        </w:rPr>
        <w:t xml:space="preserve"> </w:t>
      </w:r>
      <w:r w:rsidRPr="00735F3F">
        <w:rPr>
          <w:color w:val="000000"/>
          <w:sz w:val="28"/>
        </w:rPr>
        <w:t xml:space="preserve">интерес к </w:t>
      </w:r>
      <w:r>
        <w:rPr>
          <w:color w:val="000000"/>
          <w:sz w:val="28"/>
        </w:rPr>
        <w:t>совместной деятельности</w:t>
      </w:r>
      <w:r w:rsidRPr="00735F3F">
        <w:rPr>
          <w:color w:val="000000"/>
          <w:sz w:val="28"/>
        </w:rPr>
        <w:t xml:space="preserve">. </w:t>
      </w:r>
      <w:r>
        <w:rPr>
          <w:color w:val="000000"/>
          <w:sz w:val="28"/>
        </w:rPr>
        <w:t>После чего, между партнерами заключается договор или меморандум о сотрудничестве.</w:t>
      </w:r>
    </w:p>
    <w:p w:rsidR="00C262A1" w:rsidRDefault="00E92DD6" w:rsidP="00E56683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Медицинский </w:t>
      </w:r>
      <w:r w:rsidRPr="00E92DD6">
        <w:rPr>
          <w:color w:val="000000"/>
          <w:sz w:val="28"/>
        </w:rPr>
        <w:t xml:space="preserve">туристский продукт </w:t>
      </w:r>
      <w:r>
        <w:rPr>
          <w:color w:val="000000"/>
          <w:sz w:val="28"/>
        </w:rPr>
        <w:t xml:space="preserve">состоит из двух частей: </w:t>
      </w:r>
      <w:r w:rsidR="006C765F">
        <w:rPr>
          <w:color w:val="000000"/>
          <w:sz w:val="28"/>
        </w:rPr>
        <w:t>медицинский</w:t>
      </w:r>
      <w:r w:rsidR="00FA6CD7">
        <w:rPr>
          <w:color w:val="000000"/>
          <w:sz w:val="28"/>
        </w:rPr>
        <w:t xml:space="preserve"> </w:t>
      </w:r>
      <w:r w:rsidR="006C765F">
        <w:rPr>
          <w:color w:val="000000"/>
          <w:sz w:val="28"/>
        </w:rPr>
        <w:t>пакет</w:t>
      </w:r>
      <w:r w:rsidR="00FA6CD7">
        <w:rPr>
          <w:color w:val="000000"/>
          <w:sz w:val="28"/>
        </w:rPr>
        <w:t xml:space="preserve"> и туристский</w:t>
      </w:r>
      <w:r>
        <w:rPr>
          <w:color w:val="000000"/>
          <w:sz w:val="28"/>
        </w:rPr>
        <w:t xml:space="preserve"> </w:t>
      </w:r>
      <w:r w:rsidR="006C765F">
        <w:rPr>
          <w:color w:val="000000"/>
          <w:sz w:val="28"/>
        </w:rPr>
        <w:t>пакет</w:t>
      </w:r>
      <w:r>
        <w:rPr>
          <w:color w:val="000000"/>
          <w:sz w:val="28"/>
        </w:rPr>
        <w:t xml:space="preserve">. </w:t>
      </w:r>
    </w:p>
    <w:p w:rsidR="00E56683" w:rsidRDefault="00E92DD6" w:rsidP="00E56683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Ф</w:t>
      </w:r>
      <w:r w:rsidR="00FA6CD7">
        <w:rPr>
          <w:color w:val="000000"/>
          <w:sz w:val="28"/>
        </w:rPr>
        <w:t xml:space="preserve">ормирование туристского </w:t>
      </w:r>
      <w:r w:rsidR="008D688D">
        <w:rPr>
          <w:color w:val="000000"/>
          <w:sz w:val="28"/>
        </w:rPr>
        <w:t xml:space="preserve">пакета и в целом </w:t>
      </w:r>
      <w:r w:rsidR="00FA6CD7">
        <w:rPr>
          <w:color w:val="000000"/>
          <w:sz w:val="28"/>
        </w:rPr>
        <w:t xml:space="preserve">продукта </w:t>
      </w:r>
      <w:r w:rsidR="006F43FB">
        <w:rPr>
          <w:color w:val="000000"/>
          <w:sz w:val="28"/>
        </w:rPr>
        <w:t>производится</w:t>
      </w:r>
      <w:r w:rsidR="003864BB">
        <w:rPr>
          <w:color w:val="000000"/>
          <w:sz w:val="28"/>
        </w:rPr>
        <w:t xml:space="preserve"> туристским операторо</w:t>
      </w:r>
      <w:r>
        <w:rPr>
          <w:color w:val="000000"/>
          <w:sz w:val="28"/>
        </w:rPr>
        <w:t xml:space="preserve">м </w:t>
      </w:r>
      <w:r w:rsidRPr="00E92DD6">
        <w:rPr>
          <w:color w:val="000000"/>
          <w:sz w:val="28"/>
        </w:rPr>
        <w:t>по его усмотрению исходя из конъюнктуры туристского рынка или по конкретному заказу, посредством приобретения прав на услуги, входящие в тур, на основании договоров с лицами, предоставляющими отдельные туристские услуги (</w:t>
      </w:r>
      <w:bookmarkStart w:id="1" w:name="SUB1004780313"/>
      <w:r w:rsidRPr="00E92DD6">
        <w:rPr>
          <w:color w:val="000000"/>
          <w:sz w:val="28"/>
        </w:rPr>
        <w:t>п.</w:t>
      </w:r>
      <w:r>
        <w:rPr>
          <w:color w:val="000000"/>
          <w:sz w:val="28"/>
        </w:rPr>
        <w:t xml:space="preserve"> </w:t>
      </w:r>
      <w:r w:rsidRPr="00E92DD6">
        <w:rPr>
          <w:color w:val="000000"/>
          <w:sz w:val="28"/>
        </w:rPr>
        <w:t>п. 2 и 3 ст. 15-2</w:t>
      </w:r>
      <w:bookmarkEnd w:id="1"/>
      <w:r w:rsidRPr="00E92DD6">
        <w:rPr>
          <w:color w:val="000000"/>
          <w:sz w:val="28"/>
        </w:rPr>
        <w:t> </w:t>
      </w:r>
      <w:r w:rsidRPr="003A5D90">
        <w:rPr>
          <w:color w:val="000000"/>
          <w:sz w:val="28"/>
        </w:rPr>
        <w:t>Закона Республики Казахстан от 13 июня 2001 года № 211-II «О туристской деятельности в Республике Казахстан»</w:t>
      </w:r>
      <w:r>
        <w:rPr>
          <w:color w:val="000000"/>
          <w:sz w:val="28"/>
        </w:rPr>
        <w:t>.</w:t>
      </w:r>
      <w:r w:rsidR="00E56683">
        <w:rPr>
          <w:color w:val="000000"/>
          <w:sz w:val="28"/>
        </w:rPr>
        <w:t xml:space="preserve"> </w:t>
      </w:r>
    </w:p>
    <w:p w:rsidR="00E92DD6" w:rsidRDefault="0040148A" w:rsidP="002F1638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Тогда как, м</w:t>
      </w:r>
      <w:r w:rsidR="008D688D">
        <w:rPr>
          <w:color w:val="000000"/>
          <w:sz w:val="28"/>
        </w:rPr>
        <w:t>едицинский</w:t>
      </w:r>
      <w:r w:rsidR="00FA6CD7">
        <w:rPr>
          <w:color w:val="000000"/>
          <w:sz w:val="28"/>
        </w:rPr>
        <w:t xml:space="preserve"> </w:t>
      </w:r>
      <w:r w:rsidR="008D688D">
        <w:rPr>
          <w:color w:val="000000"/>
          <w:sz w:val="28"/>
        </w:rPr>
        <w:t xml:space="preserve">пакет (т.е. </w:t>
      </w:r>
      <w:r w:rsidR="00814371">
        <w:rPr>
          <w:color w:val="000000"/>
          <w:sz w:val="28"/>
        </w:rPr>
        <w:t xml:space="preserve">медицинские </w:t>
      </w:r>
      <w:r w:rsidR="008D688D">
        <w:rPr>
          <w:color w:val="000000"/>
          <w:sz w:val="28"/>
        </w:rPr>
        <w:t>услуги)</w:t>
      </w:r>
      <w:r w:rsidR="000A4964">
        <w:rPr>
          <w:color w:val="000000"/>
          <w:sz w:val="28"/>
        </w:rPr>
        <w:t xml:space="preserve"> </w:t>
      </w:r>
      <w:r w:rsidR="0080304F">
        <w:rPr>
          <w:color w:val="000000"/>
          <w:sz w:val="28"/>
        </w:rPr>
        <w:t>формируется МО, СКО</w:t>
      </w:r>
      <w:r w:rsidR="00021AB0">
        <w:rPr>
          <w:color w:val="000000"/>
          <w:sz w:val="28"/>
        </w:rPr>
        <w:t xml:space="preserve"> и</w:t>
      </w:r>
      <w:r w:rsidR="00814371">
        <w:rPr>
          <w:color w:val="000000"/>
          <w:sz w:val="28"/>
        </w:rPr>
        <w:t xml:space="preserve"> оплачивается</w:t>
      </w:r>
      <w:r w:rsidR="00341DA9">
        <w:rPr>
          <w:color w:val="000000"/>
          <w:sz w:val="28"/>
        </w:rPr>
        <w:t xml:space="preserve"> </w:t>
      </w:r>
      <w:r w:rsidR="00814371">
        <w:rPr>
          <w:color w:val="000000"/>
          <w:sz w:val="28"/>
        </w:rPr>
        <w:t>пациентом</w:t>
      </w:r>
      <w:r w:rsidR="00341DA9">
        <w:rPr>
          <w:color w:val="000000"/>
          <w:sz w:val="28"/>
        </w:rPr>
        <w:t xml:space="preserve"> </w:t>
      </w:r>
      <w:r w:rsidR="00E56683">
        <w:rPr>
          <w:color w:val="000000"/>
          <w:sz w:val="28"/>
        </w:rPr>
        <w:t>отдельно</w:t>
      </w:r>
      <w:r w:rsidR="00FD4E53">
        <w:rPr>
          <w:color w:val="000000"/>
          <w:sz w:val="28"/>
        </w:rPr>
        <w:t xml:space="preserve"> </w:t>
      </w:r>
      <w:r w:rsidR="00021AB0">
        <w:rPr>
          <w:color w:val="000000"/>
          <w:sz w:val="28"/>
        </w:rPr>
        <w:t xml:space="preserve">от туристского пакета </w:t>
      </w:r>
      <w:r w:rsidR="00FD4E53">
        <w:rPr>
          <w:color w:val="000000"/>
          <w:sz w:val="28"/>
        </w:rPr>
        <w:t xml:space="preserve">по месту прибытия </w:t>
      </w:r>
      <w:r w:rsidR="00021AB0">
        <w:rPr>
          <w:color w:val="000000"/>
          <w:sz w:val="28"/>
        </w:rPr>
        <w:t>на лечение или реабилитацию</w:t>
      </w:r>
      <w:r>
        <w:rPr>
          <w:color w:val="000000"/>
          <w:sz w:val="28"/>
        </w:rPr>
        <w:t xml:space="preserve">. Это связано с тем, что </w:t>
      </w:r>
      <w:r w:rsidR="00FD4E53">
        <w:rPr>
          <w:color w:val="000000"/>
          <w:sz w:val="28"/>
        </w:rPr>
        <w:t xml:space="preserve">для ведения </w:t>
      </w:r>
      <w:r w:rsidR="003B33B8">
        <w:rPr>
          <w:color w:val="000000"/>
          <w:sz w:val="28"/>
        </w:rPr>
        <w:t xml:space="preserve">медицинской деятельности </w:t>
      </w:r>
      <w:r w:rsidR="0031368B">
        <w:rPr>
          <w:color w:val="000000"/>
          <w:sz w:val="28"/>
        </w:rPr>
        <w:t xml:space="preserve">и, следовательно, предоставления медицинских услуг </w:t>
      </w:r>
      <w:r>
        <w:rPr>
          <w:color w:val="000000"/>
          <w:sz w:val="28"/>
        </w:rPr>
        <w:t xml:space="preserve">требуется </w:t>
      </w:r>
      <w:r w:rsidR="00FD4E53">
        <w:rPr>
          <w:color w:val="000000"/>
          <w:sz w:val="28"/>
        </w:rPr>
        <w:t xml:space="preserve">государственная </w:t>
      </w:r>
      <w:r>
        <w:rPr>
          <w:color w:val="000000"/>
          <w:sz w:val="28"/>
        </w:rPr>
        <w:t>лицензия</w:t>
      </w:r>
      <w:r w:rsidR="000A4964">
        <w:rPr>
          <w:color w:val="000000"/>
          <w:sz w:val="28"/>
        </w:rPr>
        <w:t>, которая</w:t>
      </w:r>
      <w:r w:rsidR="00FD4E53">
        <w:rPr>
          <w:color w:val="000000"/>
          <w:sz w:val="28"/>
        </w:rPr>
        <w:t xml:space="preserve"> </w:t>
      </w:r>
      <w:r w:rsidR="000A4964">
        <w:rPr>
          <w:color w:val="000000"/>
          <w:sz w:val="28"/>
        </w:rPr>
        <w:t>не имеется у туристских операторов.</w:t>
      </w:r>
    </w:p>
    <w:p w:rsidR="00287B94" w:rsidRPr="00735F3F" w:rsidRDefault="00287B94" w:rsidP="00287B94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При совместной работе </w:t>
      </w:r>
      <w:r w:rsidR="00FD4E53">
        <w:rPr>
          <w:color w:val="000000"/>
          <w:sz w:val="28"/>
        </w:rPr>
        <w:t>М</w:t>
      </w:r>
      <w:r w:rsidR="000A4964">
        <w:rPr>
          <w:color w:val="000000"/>
          <w:sz w:val="28"/>
        </w:rPr>
        <w:t xml:space="preserve">О, </w:t>
      </w:r>
      <w:r w:rsidR="00FD4E53">
        <w:rPr>
          <w:color w:val="000000"/>
          <w:sz w:val="28"/>
        </w:rPr>
        <w:t xml:space="preserve">СКО и туристских операторов </w:t>
      </w:r>
      <w:r>
        <w:rPr>
          <w:color w:val="000000"/>
          <w:sz w:val="28"/>
        </w:rPr>
        <w:t>основную роль играют репутация</w:t>
      </w:r>
      <w:r w:rsidRPr="00735F3F">
        <w:rPr>
          <w:color w:val="000000"/>
          <w:sz w:val="28"/>
        </w:rPr>
        <w:t xml:space="preserve"> и деловые качества</w:t>
      </w:r>
      <w:r>
        <w:rPr>
          <w:color w:val="000000"/>
          <w:sz w:val="28"/>
        </w:rPr>
        <w:t xml:space="preserve"> </w:t>
      </w:r>
      <w:r w:rsidRPr="00735F3F">
        <w:rPr>
          <w:color w:val="000000"/>
          <w:sz w:val="28"/>
        </w:rPr>
        <w:t>партнеров</w:t>
      </w:r>
      <w:r>
        <w:rPr>
          <w:color w:val="000000"/>
          <w:sz w:val="28"/>
        </w:rPr>
        <w:t>, так как от этого зависит успешность</w:t>
      </w:r>
      <w:r w:rsidR="00D024AA">
        <w:rPr>
          <w:color w:val="000000"/>
          <w:sz w:val="28"/>
        </w:rPr>
        <w:t xml:space="preserve"> всего бизнеса. Также это снижает</w:t>
      </w:r>
      <w:r w:rsidRPr="00735F3F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различные </w:t>
      </w:r>
      <w:r w:rsidRPr="00735F3F">
        <w:rPr>
          <w:color w:val="000000"/>
          <w:sz w:val="28"/>
        </w:rPr>
        <w:t>риск</w:t>
      </w:r>
      <w:r>
        <w:rPr>
          <w:color w:val="000000"/>
          <w:sz w:val="28"/>
        </w:rPr>
        <w:t>и</w:t>
      </w:r>
      <w:r w:rsidRPr="00735F3F">
        <w:rPr>
          <w:color w:val="000000"/>
          <w:sz w:val="28"/>
        </w:rPr>
        <w:t xml:space="preserve"> </w:t>
      </w:r>
      <w:r w:rsidR="00D024AA">
        <w:rPr>
          <w:color w:val="000000"/>
          <w:sz w:val="28"/>
        </w:rPr>
        <w:t>в процессе работы и помогает</w:t>
      </w:r>
      <w:r>
        <w:rPr>
          <w:color w:val="000000"/>
          <w:sz w:val="28"/>
        </w:rPr>
        <w:t xml:space="preserve"> целенаправленно</w:t>
      </w:r>
      <w:r w:rsidRPr="00735F3F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идти к цели</w:t>
      </w:r>
      <w:r w:rsidRPr="00735F3F">
        <w:rPr>
          <w:color w:val="000000"/>
          <w:sz w:val="28"/>
        </w:rPr>
        <w:t>,</w:t>
      </w:r>
      <w:r>
        <w:rPr>
          <w:color w:val="000000"/>
          <w:sz w:val="28"/>
        </w:rPr>
        <w:t xml:space="preserve"> основыва</w:t>
      </w:r>
      <w:r w:rsidRPr="00735F3F">
        <w:rPr>
          <w:color w:val="000000"/>
          <w:sz w:val="28"/>
        </w:rPr>
        <w:t>я</w:t>
      </w:r>
      <w:r>
        <w:rPr>
          <w:color w:val="000000"/>
          <w:sz w:val="28"/>
        </w:rPr>
        <w:t>сь</w:t>
      </w:r>
      <w:r w:rsidRPr="00735F3F">
        <w:rPr>
          <w:color w:val="000000"/>
          <w:sz w:val="28"/>
        </w:rPr>
        <w:t xml:space="preserve"> на </w:t>
      </w:r>
      <w:r>
        <w:rPr>
          <w:color w:val="000000"/>
          <w:sz w:val="28"/>
        </w:rPr>
        <w:t>следующих принципах</w:t>
      </w:r>
      <w:r w:rsidRPr="00735F3F">
        <w:rPr>
          <w:color w:val="000000"/>
          <w:sz w:val="28"/>
        </w:rPr>
        <w:t>:</w:t>
      </w:r>
    </w:p>
    <w:p w:rsidR="00287B94" w:rsidRPr="00735F3F" w:rsidRDefault="00287B94" w:rsidP="00287B94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 w:rsidRPr="00735F3F">
        <w:rPr>
          <w:color w:val="000000"/>
          <w:sz w:val="28"/>
        </w:rPr>
        <w:t>нацеленность</w:t>
      </w:r>
      <w:r>
        <w:rPr>
          <w:color w:val="000000"/>
          <w:sz w:val="28"/>
        </w:rPr>
        <w:t xml:space="preserve"> на долгосрочное сотрудничество;</w:t>
      </w:r>
    </w:p>
    <w:p w:rsidR="00287B94" w:rsidRPr="00735F3F" w:rsidRDefault="00287B94" w:rsidP="00287B94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>
        <w:rPr>
          <w:color w:val="000000"/>
          <w:sz w:val="28"/>
        </w:rPr>
        <w:t>взаимовыгодность сотрудничества</w:t>
      </w:r>
      <w:r w:rsidRPr="00735F3F">
        <w:rPr>
          <w:color w:val="000000"/>
          <w:sz w:val="28"/>
        </w:rPr>
        <w:t xml:space="preserve"> и перспективы развития;</w:t>
      </w:r>
    </w:p>
    <w:p w:rsidR="00287B94" w:rsidRPr="00735F3F" w:rsidRDefault="00287B94" w:rsidP="00287B94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>
        <w:rPr>
          <w:color w:val="000000"/>
          <w:sz w:val="28"/>
        </w:rPr>
        <w:t>опыт</w:t>
      </w:r>
      <w:r w:rsidRPr="00735F3F">
        <w:rPr>
          <w:color w:val="000000"/>
          <w:sz w:val="28"/>
        </w:rPr>
        <w:t xml:space="preserve"> предоставления услуг;</w:t>
      </w:r>
    </w:p>
    <w:p w:rsidR="00E564D6" w:rsidRPr="005D266E" w:rsidRDefault="00287B94" w:rsidP="005D266E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>
        <w:rPr>
          <w:color w:val="000000"/>
          <w:sz w:val="28"/>
        </w:rPr>
        <w:t>соответствие</w:t>
      </w:r>
      <w:r w:rsidRPr="00735F3F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международным стандартам качества.</w:t>
      </w:r>
    </w:p>
    <w:p w:rsidR="00E564D6" w:rsidRPr="00FB10B1" w:rsidRDefault="00E564D6" w:rsidP="00E564D6">
      <w:pPr>
        <w:pStyle w:val="msonospacingmailrucssattributepostfix"/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</w:p>
    <w:p w:rsidR="00287B94" w:rsidRPr="00BF465D" w:rsidRDefault="00287B94" w:rsidP="00287B94">
      <w:pPr>
        <w:pStyle w:val="msonospacingmailrucssattributepostfix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sz w:val="28"/>
        </w:rPr>
      </w:pPr>
      <w:r>
        <w:rPr>
          <w:b/>
          <w:sz w:val="28"/>
        </w:rPr>
        <w:t>Выбор</w:t>
      </w:r>
      <w:r w:rsidRPr="00BF465D">
        <w:rPr>
          <w:b/>
          <w:sz w:val="28"/>
        </w:rPr>
        <w:t xml:space="preserve"> востребованных медицинских услуг</w:t>
      </w:r>
    </w:p>
    <w:p w:rsidR="00287B94" w:rsidRPr="002F1B9E" w:rsidRDefault="00287B94" w:rsidP="00287B94">
      <w:pPr>
        <w:pStyle w:val="msonospacingmailrucssattributepostfix"/>
        <w:shd w:val="clear" w:color="auto" w:fill="FFFFFF"/>
        <w:spacing w:before="0" w:beforeAutospacing="0" w:after="0" w:afterAutospacing="0"/>
        <w:ind w:left="720"/>
        <w:jc w:val="both"/>
        <w:rPr>
          <w:b/>
          <w:color w:val="FF0000"/>
          <w:sz w:val="28"/>
        </w:rPr>
      </w:pPr>
    </w:p>
    <w:p w:rsidR="00287B94" w:rsidRDefault="00426A08" w:rsidP="00C00847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</w:rPr>
      </w:pPr>
      <w:r>
        <w:rPr>
          <w:sz w:val="28"/>
        </w:rPr>
        <w:t>Востребованные медицинские</w:t>
      </w:r>
      <w:r w:rsidR="00287B94" w:rsidRPr="00BF465D">
        <w:rPr>
          <w:sz w:val="28"/>
        </w:rPr>
        <w:t xml:space="preserve"> услуг</w:t>
      </w:r>
      <w:r>
        <w:rPr>
          <w:sz w:val="28"/>
        </w:rPr>
        <w:t>и</w:t>
      </w:r>
      <w:r w:rsidR="00287B94" w:rsidRPr="00BF465D">
        <w:rPr>
          <w:sz w:val="28"/>
        </w:rPr>
        <w:t xml:space="preserve"> </w:t>
      </w:r>
      <w:r>
        <w:rPr>
          <w:sz w:val="28"/>
        </w:rPr>
        <w:t>рекомендуется</w:t>
      </w:r>
      <w:r w:rsidR="003B33B8">
        <w:rPr>
          <w:sz w:val="28"/>
        </w:rPr>
        <w:t xml:space="preserve"> </w:t>
      </w:r>
      <w:r>
        <w:rPr>
          <w:sz w:val="28"/>
        </w:rPr>
        <w:t>выбирать</w:t>
      </w:r>
      <w:r w:rsidR="00287B94" w:rsidRPr="00BF465D">
        <w:rPr>
          <w:sz w:val="28"/>
        </w:rPr>
        <w:t xml:space="preserve"> </w:t>
      </w:r>
      <w:r w:rsidR="00253495">
        <w:rPr>
          <w:color w:val="000000"/>
          <w:sz w:val="28"/>
        </w:rPr>
        <w:t>М</w:t>
      </w:r>
      <w:r w:rsidR="000A4964">
        <w:rPr>
          <w:color w:val="000000"/>
          <w:sz w:val="28"/>
        </w:rPr>
        <w:t xml:space="preserve">О, </w:t>
      </w:r>
      <w:r w:rsidR="00253495">
        <w:rPr>
          <w:color w:val="000000"/>
          <w:sz w:val="28"/>
        </w:rPr>
        <w:t xml:space="preserve">СКО </w:t>
      </w:r>
      <w:r w:rsidR="00253495">
        <w:rPr>
          <w:sz w:val="28"/>
        </w:rPr>
        <w:t xml:space="preserve">совместно с </w:t>
      </w:r>
      <w:r w:rsidR="00253495">
        <w:rPr>
          <w:color w:val="000000"/>
          <w:sz w:val="28"/>
        </w:rPr>
        <w:t>туристскими операторами</w:t>
      </w:r>
      <w:r>
        <w:rPr>
          <w:sz w:val="28"/>
        </w:rPr>
        <w:t xml:space="preserve"> ввиду того, что данные услуги являю</w:t>
      </w:r>
      <w:r w:rsidR="00253495">
        <w:rPr>
          <w:sz w:val="28"/>
        </w:rPr>
        <w:t xml:space="preserve">тся </w:t>
      </w:r>
      <w:r w:rsidR="003074C0">
        <w:rPr>
          <w:sz w:val="28"/>
        </w:rPr>
        <w:t>основной частью медицинского</w:t>
      </w:r>
      <w:r>
        <w:rPr>
          <w:sz w:val="28"/>
        </w:rPr>
        <w:t xml:space="preserve"> </w:t>
      </w:r>
      <w:r w:rsidR="003074C0">
        <w:rPr>
          <w:sz w:val="28"/>
        </w:rPr>
        <w:t xml:space="preserve">туристского продукта, следовательно, </w:t>
      </w:r>
      <w:r>
        <w:rPr>
          <w:sz w:val="28"/>
        </w:rPr>
        <w:t>необходимо</w:t>
      </w:r>
      <w:r w:rsidR="003B33B8">
        <w:rPr>
          <w:sz w:val="28"/>
        </w:rPr>
        <w:t xml:space="preserve"> уделить </w:t>
      </w:r>
      <w:r>
        <w:rPr>
          <w:sz w:val="28"/>
        </w:rPr>
        <w:t>им особое</w:t>
      </w:r>
      <w:r w:rsidR="003074C0">
        <w:rPr>
          <w:sz w:val="28"/>
        </w:rPr>
        <w:t xml:space="preserve"> </w:t>
      </w:r>
      <w:r w:rsidR="003B33B8">
        <w:rPr>
          <w:sz w:val="28"/>
        </w:rPr>
        <w:t>внимание</w:t>
      </w:r>
      <w:r w:rsidR="003074C0">
        <w:rPr>
          <w:sz w:val="28"/>
        </w:rPr>
        <w:t xml:space="preserve">. </w:t>
      </w:r>
      <w:r w:rsidR="00287B94">
        <w:rPr>
          <w:sz w:val="28"/>
        </w:rPr>
        <w:t xml:space="preserve">У </w:t>
      </w:r>
      <w:r w:rsidR="0002449E">
        <w:rPr>
          <w:sz w:val="28"/>
        </w:rPr>
        <w:t>М</w:t>
      </w:r>
      <w:r w:rsidR="000A4964">
        <w:rPr>
          <w:sz w:val="28"/>
        </w:rPr>
        <w:t xml:space="preserve">О, </w:t>
      </w:r>
      <w:r w:rsidR="0002449E">
        <w:rPr>
          <w:sz w:val="28"/>
        </w:rPr>
        <w:t>СКО</w:t>
      </w:r>
      <w:r w:rsidR="00287B94">
        <w:rPr>
          <w:sz w:val="28"/>
          <w:szCs w:val="28"/>
        </w:rPr>
        <w:t xml:space="preserve"> </w:t>
      </w:r>
      <w:r w:rsidR="00287B94">
        <w:rPr>
          <w:sz w:val="28"/>
        </w:rPr>
        <w:t xml:space="preserve">есть возможность </w:t>
      </w:r>
      <w:r w:rsidR="00287B94" w:rsidRPr="00DA51EB">
        <w:rPr>
          <w:sz w:val="28"/>
        </w:rPr>
        <w:t xml:space="preserve">подсказать </w:t>
      </w:r>
      <w:r w:rsidR="00287B94">
        <w:rPr>
          <w:color w:val="000000"/>
          <w:sz w:val="28"/>
        </w:rPr>
        <w:t xml:space="preserve">туристским операторам </w:t>
      </w:r>
      <w:r w:rsidR="00287B94" w:rsidRPr="00DA51EB">
        <w:rPr>
          <w:sz w:val="28"/>
        </w:rPr>
        <w:t>в</w:t>
      </w:r>
      <w:r w:rsidR="000C2EFD">
        <w:rPr>
          <w:sz w:val="28"/>
        </w:rPr>
        <w:t>иды медицинских услуг, пользующихся</w:t>
      </w:r>
      <w:r w:rsidR="00287B94" w:rsidRPr="00DA51EB">
        <w:rPr>
          <w:sz w:val="28"/>
        </w:rPr>
        <w:t xml:space="preserve"> спросом у пациентов</w:t>
      </w:r>
      <w:r w:rsidR="00287B94">
        <w:rPr>
          <w:sz w:val="28"/>
        </w:rPr>
        <w:t xml:space="preserve">. </w:t>
      </w:r>
      <w:r w:rsidR="00287B94" w:rsidRPr="00BF465D">
        <w:rPr>
          <w:sz w:val="28"/>
        </w:rPr>
        <w:t xml:space="preserve">Определение </w:t>
      </w:r>
      <w:r w:rsidR="00287B94">
        <w:rPr>
          <w:sz w:val="28"/>
        </w:rPr>
        <w:t>таких</w:t>
      </w:r>
      <w:r w:rsidR="00287B94" w:rsidRPr="00BF465D">
        <w:rPr>
          <w:sz w:val="28"/>
        </w:rPr>
        <w:t xml:space="preserve"> услуг </w:t>
      </w:r>
      <w:r w:rsidR="00287B94">
        <w:rPr>
          <w:sz w:val="28"/>
        </w:rPr>
        <w:t xml:space="preserve">позволит </w:t>
      </w:r>
      <w:r w:rsidR="003B33B8">
        <w:rPr>
          <w:sz w:val="28"/>
        </w:rPr>
        <w:lastRenderedPageBreak/>
        <w:t>туристскому оператору</w:t>
      </w:r>
      <w:r w:rsidR="00287B94" w:rsidRPr="00BF465D">
        <w:rPr>
          <w:sz w:val="28"/>
        </w:rPr>
        <w:t xml:space="preserve"> </w:t>
      </w:r>
      <w:r w:rsidR="003B33B8">
        <w:rPr>
          <w:sz w:val="28"/>
        </w:rPr>
        <w:t xml:space="preserve">в </w:t>
      </w:r>
      <w:r w:rsidR="00287B94" w:rsidRPr="00BF465D">
        <w:rPr>
          <w:sz w:val="28"/>
        </w:rPr>
        <w:t>дальнейшем эффективно реализовать медицинский туристский продукт</w:t>
      </w:r>
      <w:r w:rsidR="00287B94">
        <w:rPr>
          <w:sz w:val="28"/>
        </w:rPr>
        <w:t xml:space="preserve"> на рынке</w:t>
      </w:r>
      <w:r w:rsidR="00287B94" w:rsidRPr="00BF465D">
        <w:rPr>
          <w:sz w:val="28"/>
        </w:rPr>
        <w:t>.</w:t>
      </w:r>
      <w:r w:rsidR="003074C0">
        <w:rPr>
          <w:sz w:val="28"/>
        </w:rPr>
        <w:t xml:space="preserve"> </w:t>
      </w:r>
    </w:p>
    <w:p w:rsidR="003C36F8" w:rsidRDefault="003C36F8" w:rsidP="00A343CC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sz w:val="28"/>
        </w:rPr>
        <w:t>Здесь в</w:t>
      </w:r>
      <w:r w:rsidR="003074C0">
        <w:rPr>
          <w:sz w:val="28"/>
        </w:rPr>
        <w:t>ажно отметить зоны ответственности сторон. Если за предоставление медицинских услуг ответственность несет М</w:t>
      </w:r>
      <w:r w:rsidR="00186A65">
        <w:rPr>
          <w:sz w:val="28"/>
        </w:rPr>
        <w:t xml:space="preserve">О, </w:t>
      </w:r>
      <w:r w:rsidR="003074C0">
        <w:rPr>
          <w:sz w:val="28"/>
        </w:rPr>
        <w:t xml:space="preserve">СКО, то за </w:t>
      </w:r>
      <w:r w:rsidR="003074C0" w:rsidRPr="003074C0">
        <w:rPr>
          <w:sz w:val="28"/>
        </w:rPr>
        <w:t xml:space="preserve">оказание услуг, входящих </w:t>
      </w:r>
      <w:r w:rsidR="00A343CC" w:rsidRPr="003074C0">
        <w:rPr>
          <w:sz w:val="28"/>
        </w:rPr>
        <w:t>в тур</w:t>
      </w:r>
      <w:r w:rsidR="00A343CC">
        <w:rPr>
          <w:sz w:val="28"/>
        </w:rPr>
        <w:t xml:space="preserve">истский </w:t>
      </w:r>
      <w:r w:rsidR="00186A65">
        <w:rPr>
          <w:sz w:val="28"/>
        </w:rPr>
        <w:t>пакет</w:t>
      </w:r>
      <w:r w:rsidR="00A343CC">
        <w:rPr>
          <w:sz w:val="28"/>
        </w:rPr>
        <w:t xml:space="preserve">, </w:t>
      </w:r>
      <w:r w:rsidR="003074C0" w:rsidRPr="003074C0">
        <w:rPr>
          <w:sz w:val="28"/>
        </w:rPr>
        <w:t>несет ответственность</w:t>
      </w:r>
      <w:r w:rsidR="00A343CC" w:rsidRPr="00A343CC">
        <w:rPr>
          <w:color w:val="000000"/>
          <w:sz w:val="28"/>
        </w:rPr>
        <w:t xml:space="preserve"> </w:t>
      </w:r>
      <w:r w:rsidR="00A343CC">
        <w:rPr>
          <w:color w:val="000000"/>
          <w:sz w:val="28"/>
        </w:rPr>
        <w:t xml:space="preserve">туристский оператор, </w:t>
      </w:r>
      <w:r w:rsidR="00A343CC" w:rsidRPr="003074C0">
        <w:rPr>
          <w:sz w:val="28"/>
        </w:rPr>
        <w:t xml:space="preserve">причем независимо от того, заключал ли </w:t>
      </w:r>
      <w:r w:rsidR="00A343CC">
        <w:rPr>
          <w:sz w:val="28"/>
        </w:rPr>
        <w:t xml:space="preserve">медицинский </w:t>
      </w:r>
      <w:r w:rsidR="00A343CC" w:rsidRPr="003074C0">
        <w:rPr>
          <w:sz w:val="28"/>
        </w:rPr>
        <w:t xml:space="preserve">турист договор напрямую с </w:t>
      </w:r>
      <w:r w:rsidR="00A343CC" w:rsidRPr="00A343CC">
        <w:rPr>
          <w:color w:val="000000"/>
          <w:sz w:val="28"/>
        </w:rPr>
        <w:t>туристским оператором или с туристским агент</w:t>
      </w:r>
      <w:r w:rsidR="00A343CC">
        <w:rPr>
          <w:color w:val="000000"/>
          <w:sz w:val="28"/>
        </w:rPr>
        <w:t>ством</w:t>
      </w:r>
      <w:r w:rsidR="00A343CC" w:rsidRPr="00A343CC">
        <w:rPr>
          <w:color w:val="000000"/>
          <w:sz w:val="28"/>
        </w:rPr>
        <w:t xml:space="preserve">. </w:t>
      </w:r>
    </w:p>
    <w:p w:rsidR="003074C0" w:rsidRDefault="00A343CC" w:rsidP="00A343CC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</w:rPr>
      </w:pPr>
      <w:r w:rsidRPr="00A343CC">
        <w:rPr>
          <w:color w:val="000000"/>
          <w:sz w:val="28"/>
        </w:rPr>
        <w:t>Что касается тур</w:t>
      </w:r>
      <w:r>
        <w:rPr>
          <w:color w:val="000000"/>
          <w:sz w:val="28"/>
        </w:rPr>
        <w:t xml:space="preserve">истского </w:t>
      </w:r>
      <w:r w:rsidRPr="00A343CC">
        <w:rPr>
          <w:color w:val="000000"/>
          <w:sz w:val="28"/>
        </w:rPr>
        <w:t>агент</w:t>
      </w:r>
      <w:r>
        <w:rPr>
          <w:color w:val="000000"/>
          <w:sz w:val="28"/>
        </w:rPr>
        <w:t>ств</w:t>
      </w:r>
      <w:r w:rsidRPr="00A343CC">
        <w:rPr>
          <w:color w:val="000000"/>
          <w:sz w:val="28"/>
        </w:rPr>
        <w:t xml:space="preserve">а, то пределы его ответственности зависят от того, в каком качестве он выступает. Если при заключении договора с </w:t>
      </w:r>
      <w:r>
        <w:rPr>
          <w:color w:val="000000"/>
          <w:sz w:val="28"/>
        </w:rPr>
        <w:t xml:space="preserve">медицинским </w:t>
      </w:r>
      <w:r w:rsidRPr="00A343CC">
        <w:rPr>
          <w:color w:val="000000"/>
          <w:sz w:val="28"/>
        </w:rPr>
        <w:t>туристом он действует от имени тур</w:t>
      </w:r>
      <w:r>
        <w:rPr>
          <w:color w:val="000000"/>
          <w:sz w:val="28"/>
        </w:rPr>
        <w:t xml:space="preserve">истского </w:t>
      </w:r>
      <w:r w:rsidRPr="00A343CC">
        <w:rPr>
          <w:color w:val="000000"/>
          <w:sz w:val="28"/>
        </w:rPr>
        <w:t>оператора на основании предоставленных последним полномочий</w:t>
      </w:r>
      <w:r w:rsidR="00186683">
        <w:rPr>
          <w:color w:val="000000"/>
          <w:sz w:val="28"/>
        </w:rPr>
        <w:t xml:space="preserve"> все </w:t>
      </w:r>
      <w:r w:rsidRPr="00A343CC">
        <w:rPr>
          <w:color w:val="000000"/>
          <w:sz w:val="28"/>
        </w:rPr>
        <w:t>обязанности по этому договору возникают непосредственно у тур</w:t>
      </w:r>
      <w:r>
        <w:rPr>
          <w:color w:val="000000"/>
          <w:sz w:val="28"/>
        </w:rPr>
        <w:t xml:space="preserve">истского </w:t>
      </w:r>
      <w:r w:rsidRPr="00A343CC">
        <w:rPr>
          <w:color w:val="000000"/>
          <w:sz w:val="28"/>
        </w:rPr>
        <w:t>оператора.</w:t>
      </w:r>
      <w:r>
        <w:rPr>
          <w:color w:val="000000"/>
          <w:sz w:val="28"/>
        </w:rPr>
        <w:t xml:space="preserve"> </w:t>
      </w:r>
      <w:r w:rsidRPr="00A343CC">
        <w:rPr>
          <w:color w:val="000000"/>
          <w:sz w:val="28"/>
        </w:rPr>
        <w:t xml:space="preserve">Если же в отношениях с </w:t>
      </w:r>
      <w:r w:rsidR="00186683">
        <w:rPr>
          <w:color w:val="000000"/>
          <w:sz w:val="28"/>
        </w:rPr>
        <w:t>пациентом</w:t>
      </w:r>
      <w:r w:rsidRPr="00A343CC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туристское агентство</w:t>
      </w:r>
      <w:r w:rsidRPr="00A343CC">
        <w:rPr>
          <w:color w:val="000000"/>
          <w:sz w:val="28"/>
        </w:rPr>
        <w:t xml:space="preserve"> действует от собственного имени он может быть привлечен к ответственности перед </w:t>
      </w:r>
      <w:r w:rsidR="00186683">
        <w:rPr>
          <w:color w:val="000000"/>
          <w:sz w:val="28"/>
        </w:rPr>
        <w:t>пациентом</w:t>
      </w:r>
      <w:r w:rsidRPr="00A343CC">
        <w:rPr>
          <w:color w:val="000000"/>
          <w:sz w:val="28"/>
        </w:rPr>
        <w:t>, только в пределах величины агентского вознаграждения.</w:t>
      </w:r>
    </w:p>
    <w:p w:rsidR="003074C0" w:rsidRPr="003074C0" w:rsidRDefault="003074C0" w:rsidP="003074C0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</w:rPr>
      </w:pPr>
      <w:r w:rsidRPr="003074C0">
        <w:rPr>
          <w:sz w:val="28"/>
        </w:rPr>
        <w:t>Таким образом, тур</w:t>
      </w:r>
      <w:r w:rsidR="000D6012">
        <w:rPr>
          <w:sz w:val="28"/>
        </w:rPr>
        <w:t xml:space="preserve">истский </w:t>
      </w:r>
      <w:r w:rsidRPr="003074C0">
        <w:rPr>
          <w:sz w:val="28"/>
        </w:rPr>
        <w:t xml:space="preserve">оператор в полном объеме несет ответственность по всем требованиям </w:t>
      </w:r>
      <w:r w:rsidR="00186683">
        <w:rPr>
          <w:sz w:val="28"/>
        </w:rPr>
        <w:t xml:space="preserve">медицинских </w:t>
      </w:r>
      <w:r w:rsidRPr="003074C0">
        <w:rPr>
          <w:sz w:val="28"/>
        </w:rPr>
        <w:t xml:space="preserve">туристов, связанных с ненадлежащим исполнением договора о реализации туристского </w:t>
      </w:r>
      <w:r w:rsidR="003B33B8">
        <w:rPr>
          <w:sz w:val="28"/>
        </w:rPr>
        <w:t>пакета</w:t>
      </w:r>
      <w:r w:rsidRPr="003074C0">
        <w:rPr>
          <w:sz w:val="28"/>
        </w:rPr>
        <w:t>.</w:t>
      </w:r>
    </w:p>
    <w:p w:rsidR="00AE7596" w:rsidRPr="002F1B9E" w:rsidRDefault="00AE7596" w:rsidP="00287B94">
      <w:pPr>
        <w:pStyle w:val="msonospacingmailrucssattributepostfix"/>
        <w:shd w:val="clear" w:color="auto" w:fill="FFFFFF"/>
        <w:spacing w:before="0" w:beforeAutospacing="0" w:after="0" w:afterAutospacing="0"/>
        <w:jc w:val="both"/>
        <w:rPr>
          <w:color w:val="FF0000"/>
          <w:sz w:val="28"/>
        </w:rPr>
      </w:pPr>
    </w:p>
    <w:p w:rsidR="00287B94" w:rsidRPr="00B145A0" w:rsidRDefault="00186683" w:rsidP="00287B94">
      <w:pPr>
        <w:pStyle w:val="msonospacingmailrucssattributepostfix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sz w:val="28"/>
        </w:rPr>
      </w:pPr>
      <w:r>
        <w:rPr>
          <w:b/>
          <w:sz w:val="28"/>
        </w:rPr>
        <w:t>Формирование основных и дополнительных</w:t>
      </w:r>
      <w:r w:rsidR="00287B94" w:rsidRPr="00B145A0">
        <w:rPr>
          <w:b/>
          <w:sz w:val="28"/>
        </w:rPr>
        <w:t xml:space="preserve"> услуг</w:t>
      </w:r>
    </w:p>
    <w:p w:rsidR="00287B94" w:rsidRDefault="00287B94" w:rsidP="00287B94">
      <w:pPr>
        <w:pStyle w:val="msonospacingmailrucssattributepostfix"/>
        <w:shd w:val="clear" w:color="auto" w:fill="FFFFFF"/>
        <w:spacing w:before="0" w:beforeAutospacing="0" w:after="0" w:afterAutospacing="0"/>
        <w:jc w:val="both"/>
        <w:rPr>
          <w:color w:val="FF0000"/>
          <w:sz w:val="28"/>
        </w:rPr>
      </w:pPr>
    </w:p>
    <w:p w:rsidR="00287B94" w:rsidRPr="00CC3B23" w:rsidRDefault="00CC3B23" w:rsidP="00287B94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</w:rPr>
      </w:pPr>
      <w:r>
        <w:rPr>
          <w:sz w:val="28"/>
        </w:rPr>
        <w:t xml:space="preserve">Медицинский и туристский пакеты, которые вместе формируют медицинский туристский продукт, состоят </w:t>
      </w:r>
      <w:r w:rsidR="00823086">
        <w:rPr>
          <w:sz w:val="28"/>
        </w:rPr>
        <w:t xml:space="preserve">из </w:t>
      </w:r>
      <w:r>
        <w:rPr>
          <w:sz w:val="28"/>
        </w:rPr>
        <w:t>основных и дополнительных услуг.</w:t>
      </w:r>
    </w:p>
    <w:p w:rsidR="006B3260" w:rsidRDefault="00D06CE5" w:rsidP="006B3260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</w:rPr>
        <w:t>К основным услугам</w:t>
      </w:r>
      <w:r w:rsidRPr="00D06CE5">
        <w:rPr>
          <w:sz w:val="28"/>
        </w:rPr>
        <w:t xml:space="preserve"> </w:t>
      </w:r>
      <w:r>
        <w:rPr>
          <w:sz w:val="28"/>
        </w:rPr>
        <w:t xml:space="preserve">медицинского пакета относятся различные </w:t>
      </w:r>
      <w:r w:rsidR="00E40D26">
        <w:rPr>
          <w:sz w:val="28"/>
        </w:rPr>
        <w:t xml:space="preserve">виды лечения, медицинская реабилитация, </w:t>
      </w:r>
      <w:r w:rsidR="000A108A">
        <w:rPr>
          <w:sz w:val="28"/>
        </w:rPr>
        <w:t>санаторно-курортное лечение, диагностика и т.д.</w:t>
      </w:r>
      <w:r w:rsidRPr="00D06CE5">
        <w:rPr>
          <w:sz w:val="28"/>
        </w:rPr>
        <w:t xml:space="preserve"> </w:t>
      </w:r>
      <w:r w:rsidR="000A108A">
        <w:rPr>
          <w:sz w:val="28"/>
        </w:rPr>
        <w:t xml:space="preserve">Тогда как, </w:t>
      </w:r>
      <w:r w:rsidR="000A108A" w:rsidRPr="00287B94">
        <w:rPr>
          <w:sz w:val="28"/>
          <w:szCs w:val="28"/>
          <w:shd w:val="clear" w:color="auto" w:fill="FFFFFF"/>
        </w:rPr>
        <w:t xml:space="preserve">ВИП-палата, </w:t>
      </w:r>
      <w:r w:rsidR="000A108A">
        <w:rPr>
          <w:sz w:val="28"/>
          <w:szCs w:val="28"/>
          <w:shd w:val="clear" w:color="auto" w:fill="FFFFFF"/>
        </w:rPr>
        <w:t xml:space="preserve">лечебный массаж, СПА процедуры, специальное меню и другие не медицинские услуги </w:t>
      </w:r>
      <w:r w:rsidR="000D6012">
        <w:rPr>
          <w:sz w:val="28"/>
          <w:szCs w:val="28"/>
          <w:shd w:val="clear" w:color="auto" w:fill="FFFFFF"/>
        </w:rPr>
        <w:t>необходимо отнести</w:t>
      </w:r>
      <w:r w:rsidR="000A108A">
        <w:rPr>
          <w:sz w:val="28"/>
          <w:szCs w:val="28"/>
          <w:shd w:val="clear" w:color="auto" w:fill="FFFFFF"/>
        </w:rPr>
        <w:t xml:space="preserve"> к дополнительным услугам.</w:t>
      </w:r>
    </w:p>
    <w:p w:rsidR="00EA3FCC" w:rsidRDefault="006B3260" w:rsidP="00EA3FCC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свою очередь, к основным услугам</w:t>
      </w:r>
      <w:r w:rsidR="000A108A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туристского</w:t>
      </w:r>
      <w:r w:rsidR="000A108A">
        <w:rPr>
          <w:sz w:val="28"/>
          <w:szCs w:val="28"/>
          <w:shd w:val="clear" w:color="auto" w:fill="FFFFFF"/>
        </w:rPr>
        <w:t xml:space="preserve"> пакет</w:t>
      </w:r>
      <w:r>
        <w:rPr>
          <w:sz w:val="28"/>
          <w:szCs w:val="28"/>
          <w:shd w:val="clear" w:color="auto" w:fill="FFFFFF"/>
        </w:rPr>
        <w:t>а</w:t>
      </w:r>
      <w:r w:rsidR="000A108A">
        <w:rPr>
          <w:sz w:val="28"/>
          <w:szCs w:val="28"/>
          <w:shd w:val="clear" w:color="auto" w:fill="FFFFFF"/>
        </w:rPr>
        <w:t xml:space="preserve"> входят услуги </w:t>
      </w:r>
      <w:r w:rsidR="00EA3FCC">
        <w:rPr>
          <w:sz w:val="28"/>
          <w:szCs w:val="28"/>
          <w:shd w:val="clear" w:color="auto" w:fill="FFFFFF"/>
        </w:rPr>
        <w:t xml:space="preserve">транспорта, размещения и трансфера, в то время как, услуги </w:t>
      </w:r>
      <w:r w:rsidR="000A108A">
        <w:rPr>
          <w:sz w:val="28"/>
          <w:szCs w:val="28"/>
          <w:shd w:val="clear" w:color="auto" w:fill="FFFFFF"/>
        </w:rPr>
        <w:t xml:space="preserve">экскурсовода, аренда автомобиля, обмен валюты, различные покупки и </w:t>
      </w:r>
      <w:r w:rsidR="000A108A" w:rsidRPr="00287B94">
        <w:rPr>
          <w:sz w:val="28"/>
          <w:szCs w:val="28"/>
          <w:shd w:val="clear" w:color="auto" w:fill="FFFFFF"/>
        </w:rPr>
        <w:t>развлечения</w:t>
      </w:r>
      <w:r w:rsidR="00EA3FCC">
        <w:rPr>
          <w:sz w:val="28"/>
          <w:szCs w:val="28"/>
          <w:shd w:val="clear" w:color="auto" w:fill="FFFFFF"/>
        </w:rPr>
        <w:t xml:space="preserve"> относятся к дополнительным услугам. </w:t>
      </w:r>
    </w:p>
    <w:p w:rsidR="00FD02F2" w:rsidRDefault="00AB2ED6" w:rsidP="00FD02F2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</w:rPr>
      </w:pPr>
      <w:r>
        <w:rPr>
          <w:sz w:val="28"/>
        </w:rPr>
        <w:t xml:space="preserve">В </w:t>
      </w:r>
      <w:r w:rsidR="000D6012">
        <w:rPr>
          <w:sz w:val="28"/>
        </w:rPr>
        <w:t>обоих</w:t>
      </w:r>
      <w:r>
        <w:rPr>
          <w:sz w:val="28"/>
        </w:rPr>
        <w:t xml:space="preserve"> </w:t>
      </w:r>
      <w:r w:rsidR="000D6012">
        <w:rPr>
          <w:sz w:val="28"/>
        </w:rPr>
        <w:t>пакетах</w:t>
      </w:r>
      <w:r>
        <w:rPr>
          <w:sz w:val="28"/>
        </w:rPr>
        <w:t xml:space="preserve"> д</w:t>
      </w:r>
      <w:r w:rsidR="00FD02F2" w:rsidRPr="00CC3B23">
        <w:rPr>
          <w:sz w:val="28"/>
        </w:rPr>
        <w:t>ополнительные услуги</w:t>
      </w:r>
      <w:r>
        <w:rPr>
          <w:color w:val="000000"/>
          <w:sz w:val="28"/>
        </w:rPr>
        <w:t xml:space="preserve"> </w:t>
      </w:r>
      <w:r>
        <w:rPr>
          <w:sz w:val="28"/>
        </w:rPr>
        <w:t>приобретаются</w:t>
      </w:r>
      <w:r w:rsidR="00FD02F2" w:rsidRPr="00CC3B23">
        <w:rPr>
          <w:sz w:val="28"/>
        </w:rPr>
        <w:t xml:space="preserve"> за дополнительную плату. </w:t>
      </w:r>
      <w:r>
        <w:rPr>
          <w:sz w:val="28"/>
        </w:rPr>
        <w:t>Их п</w:t>
      </w:r>
      <w:r w:rsidR="00FD02F2" w:rsidRPr="00CC3B23">
        <w:rPr>
          <w:sz w:val="28"/>
        </w:rPr>
        <w:t xml:space="preserve">родвижение </w:t>
      </w:r>
      <w:r>
        <w:rPr>
          <w:sz w:val="28"/>
        </w:rPr>
        <w:t xml:space="preserve">– это </w:t>
      </w:r>
      <w:r w:rsidR="00FD02F2" w:rsidRPr="00CC3B23">
        <w:rPr>
          <w:sz w:val="28"/>
        </w:rPr>
        <w:t xml:space="preserve">возможность </w:t>
      </w:r>
      <w:r w:rsidRPr="00CC3B23">
        <w:rPr>
          <w:sz w:val="28"/>
        </w:rPr>
        <w:t>М</w:t>
      </w:r>
      <w:r>
        <w:rPr>
          <w:sz w:val="28"/>
        </w:rPr>
        <w:t xml:space="preserve">О, </w:t>
      </w:r>
      <w:r w:rsidR="000D6012">
        <w:rPr>
          <w:sz w:val="28"/>
        </w:rPr>
        <w:t>СКО и туристским операторам</w:t>
      </w:r>
      <w:r w:rsidRPr="00CC3B23">
        <w:rPr>
          <w:sz w:val="28"/>
        </w:rPr>
        <w:t xml:space="preserve"> </w:t>
      </w:r>
      <w:r w:rsidR="00FD02F2" w:rsidRPr="00CC3B23">
        <w:rPr>
          <w:sz w:val="28"/>
        </w:rPr>
        <w:t>приумножить свои доходы</w:t>
      </w:r>
      <w:r>
        <w:rPr>
          <w:sz w:val="28"/>
        </w:rPr>
        <w:t>.</w:t>
      </w:r>
    </w:p>
    <w:p w:rsidR="0060385C" w:rsidRDefault="006A13E5" w:rsidP="0060385C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 w:rsidRPr="00CC3B23">
        <w:rPr>
          <w:sz w:val="28"/>
        </w:rPr>
        <w:t>Если т</w:t>
      </w:r>
      <w:r>
        <w:rPr>
          <w:sz w:val="28"/>
        </w:rPr>
        <w:t xml:space="preserve">уристский пакет можно </w:t>
      </w:r>
      <w:r>
        <w:rPr>
          <w:sz w:val="28"/>
          <w:szCs w:val="28"/>
          <w:shd w:val="clear" w:color="auto" w:fill="FFFFFF"/>
        </w:rPr>
        <w:t>реализовать как</w:t>
      </w:r>
      <w:r w:rsidRPr="00CC3B23">
        <w:rPr>
          <w:sz w:val="28"/>
          <w:szCs w:val="28"/>
          <w:shd w:val="clear" w:color="auto" w:fill="FFFFFF"/>
        </w:rPr>
        <w:t xml:space="preserve"> по индивидуальному, </w:t>
      </w:r>
      <w:r>
        <w:rPr>
          <w:sz w:val="28"/>
          <w:szCs w:val="28"/>
          <w:shd w:val="clear" w:color="auto" w:fill="FFFFFF"/>
        </w:rPr>
        <w:t>так и по</w:t>
      </w:r>
      <w:r w:rsidRPr="00CC3B23">
        <w:rPr>
          <w:sz w:val="28"/>
          <w:szCs w:val="28"/>
          <w:shd w:val="clear" w:color="auto" w:fill="FFFFFF"/>
        </w:rPr>
        <w:t xml:space="preserve"> групповому </w:t>
      </w:r>
      <w:r>
        <w:rPr>
          <w:sz w:val="28"/>
          <w:szCs w:val="28"/>
          <w:shd w:val="clear" w:color="auto" w:fill="FFFFFF"/>
        </w:rPr>
        <w:t>плану и предлагать</w:t>
      </w:r>
      <w:r w:rsidRPr="00CC3B23">
        <w:rPr>
          <w:sz w:val="28"/>
          <w:szCs w:val="28"/>
          <w:shd w:val="clear" w:color="auto" w:fill="FFFFFF"/>
        </w:rPr>
        <w:t xml:space="preserve"> в широкую продажу, то медицинский туристский </w:t>
      </w:r>
      <w:r>
        <w:rPr>
          <w:sz w:val="28"/>
          <w:szCs w:val="28"/>
          <w:shd w:val="clear" w:color="auto" w:fill="FFFFFF"/>
        </w:rPr>
        <w:t>пакет</w:t>
      </w:r>
      <w:r w:rsidRPr="00CC3B23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напротив</w:t>
      </w:r>
      <w:r w:rsidRPr="00CC3B23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часто </w:t>
      </w:r>
      <w:r w:rsidRPr="00CC3B23">
        <w:rPr>
          <w:sz w:val="28"/>
          <w:szCs w:val="28"/>
          <w:shd w:val="clear" w:color="auto" w:fill="FFFFFF"/>
        </w:rPr>
        <w:t xml:space="preserve">формируется </w:t>
      </w:r>
      <w:r>
        <w:rPr>
          <w:sz w:val="28"/>
          <w:szCs w:val="28"/>
          <w:shd w:val="clear" w:color="auto" w:fill="FFFFFF"/>
        </w:rPr>
        <w:t xml:space="preserve">и </w:t>
      </w:r>
      <w:r w:rsidRPr="00CC3B23">
        <w:rPr>
          <w:sz w:val="28"/>
          <w:szCs w:val="28"/>
          <w:shd w:val="clear" w:color="auto" w:fill="FFFFFF"/>
        </w:rPr>
        <w:t xml:space="preserve">реализуется на индивидуальной основе, </w:t>
      </w:r>
      <w:r>
        <w:rPr>
          <w:sz w:val="28"/>
          <w:szCs w:val="28"/>
          <w:shd w:val="clear" w:color="auto" w:fill="FFFFFF"/>
        </w:rPr>
        <w:t>в связи с определенными рисками со здоровьем пациента</w:t>
      </w:r>
      <w:r w:rsidRPr="00CC3B23">
        <w:rPr>
          <w:sz w:val="28"/>
          <w:szCs w:val="28"/>
          <w:shd w:val="clear" w:color="auto" w:fill="FFFFFF"/>
        </w:rPr>
        <w:t>.</w:t>
      </w:r>
    </w:p>
    <w:p w:rsidR="006759F0" w:rsidRDefault="00C16BFD" w:rsidP="0060385C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 xml:space="preserve">Важно отметить, что при формировании медицинского пакета, </w:t>
      </w:r>
      <w:r w:rsidR="00080B06">
        <w:rPr>
          <w:sz w:val="28"/>
          <w:szCs w:val="28"/>
          <w:shd w:val="clear" w:color="auto" w:fill="FFFFFF"/>
        </w:rPr>
        <w:t xml:space="preserve">а именно при выборе </w:t>
      </w:r>
      <w:r w:rsidR="006A13E5">
        <w:rPr>
          <w:sz w:val="28"/>
          <w:szCs w:val="28"/>
          <w:shd w:val="clear" w:color="auto" w:fill="FFFFFF"/>
        </w:rPr>
        <w:t xml:space="preserve">основных услуг, </w:t>
      </w:r>
      <w:r>
        <w:rPr>
          <w:sz w:val="28"/>
          <w:szCs w:val="28"/>
          <w:shd w:val="clear" w:color="auto" w:fill="FFFFFF"/>
        </w:rPr>
        <w:t xml:space="preserve">от </w:t>
      </w:r>
      <w:r w:rsidR="00080B06">
        <w:rPr>
          <w:sz w:val="28"/>
          <w:szCs w:val="28"/>
          <w:shd w:val="clear" w:color="auto" w:fill="FFFFFF"/>
        </w:rPr>
        <w:t>диагноза заболевания и метода</w:t>
      </w:r>
      <w:r>
        <w:rPr>
          <w:sz w:val="28"/>
          <w:szCs w:val="28"/>
          <w:shd w:val="clear" w:color="auto" w:fill="FFFFFF"/>
        </w:rPr>
        <w:t xml:space="preserve"> лечения</w:t>
      </w:r>
      <w:r w:rsidR="00080B06">
        <w:rPr>
          <w:sz w:val="28"/>
          <w:szCs w:val="28"/>
          <w:shd w:val="clear" w:color="auto" w:fill="FFFFFF"/>
        </w:rPr>
        <w:t xml:space="preserve"> </w:t>
      </w:r>
      <w:r w:rsidR="006A13E5">
        <w:rPr>
          <w:sz w:val="28"/>
          <w:szCs w:val="28"/>
          <w:shd w:val="clear" w:color="auto" w:fill="FFFFFF"/>
        </w:rPr>
        <w:t xml:space="preserve">пациента </w:t>
      </w:r>
      <w:r w:rsidR="00080B06">
        <w:rPr>
          <w:sz w:val="28"/>
          <w:szCs w:val="28"/>
          <w:shd w:val="clear" w:color="auto" w:fill="FFFFFF"/>
        </w:rPr>
        <w:t>зависят сроки и стоимость медицинского и туристского пакетов</w:t>
      </w:r>
      <w:r w:rsidR="00574A8A">
        <w:rPr>
          <w:sz w:val="28"/>
          <w:szCs w:val="28"/>
          <w:shd w:val="clear" w:color="auto" w:fill="FFFFFF"/>
        </w:rPr>
        <w:t>.</w:t>
      </w:r>
    </w:p>
    <w:p w:rsidR="00B2039F" w:rsidRDefault="006A13E5" w:rsidP="00C16BFD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</w:t>
      </w:r>
      <w:r w:rsidR="00C16BFD">
        <w:rPr>
          <w:sz w:val="28"/>
          <w:szCs w:val="28"/>
          <w:shd w:val="clear" w:color="auto" w:fill="FFFFFF"/>
        </w:rPr>
        <w:t xml:space="preserve"> примеру, если пациент планирует пройти полную диагностику организма </w:t>
      </w:r>
      <w:r w:rsidR="00C16BFD" w:rsidRPr="007B1CBF">
        <w:rPr>
          <w:sz w:val="28"/>
          <w:szCs w:val="28"/>
          <w:shd w:val="clear" w:color="auto" w:fill="FFFFFF"/>
        </w:rPr>
        <w:t>(</w:t>
      </w:r>
      <w:r w:rsidR="00C16BFD">
        <w:rPr>
          <w:sz w:val="28"/>
          <w:szCs w:val="28"/>
          <w:shd w:val="clear" w:color="auto" w:fill="FFFFFF"/>
          <w:lang w:val="en-US"/>
        </w:rPr>
        <w:t>Check</w:t>
      </w:r>
      <w:r w:rsidR="00C16BFD" w:rsidRPr="007B1CBF">
        <w:rPr>
          <w:sz w:val="28"/>
          <w:szCs w:val="28"/>
          <w:shd w:val="clear" w:color="auto" w:fill="FFFFFF"/>
        </w:rPr>
        <w:t>-</w:t>
      </w:r>
      <w:r w:rsidR="00C16BFD">
        <w:rPr>
          <w:sz w:val="28"/>
          <w:szCs w:val="28"/>
          <w:shd w:val="clear" w:color="auto" w:fill="FFFFFF"/>
          <w:lang w:val="en-US"/>
        </w:rPr>
        <w:t>up</w:t>
      </w:r>
      <w:r w:rsidR="00C16BFD" w:rsidRPr="007B1CBF">
        <w:rPr>
          <w:sz w:val="28"/>
          <w:szCs w:val="28"/>
          <w:shd w:val="clear" w:color="auto" w:fill="FFFFFF"/>
        </w:rPr>
        <w:t>)</w:t>
      </w:r>
      <w:r>
        <w:rPr>
          <w:sz w:val="28"/>
          <w:szCs w:val="28"/>
          <w:shd w:val="clear" w:color="auto" w:fill="FFFFFF"/>
        </w:rPr>
        <w:t xml:space="preserve">, то </w:t>
      </w:r>
      <w:r w:rsidR="00C16BFD">
        <w:rPr>
          <w:sz w:val="28"/>
          <w:szCs w:val="28"/>
          <w:shd w:val="clear" w:color="auto" w:fill="FFFFFF"/>
        </w:rPr>
        <w:t xml:space="preserve">длительность путешествия займет </w:t>
      </w:r>
      <w:r w:rsidR="005544BE">
        <w:rPr>
          <w:sz w:val="28"/>
          <w:szCs w:val="28"/>
          <w:shd w:val="clear" w:color="auto" w:fill="FFFFFF"/>
        </w:rPr>
        <w:t xml:space="preserve">у него </w:t>
      </w:r>
      <w:r w:rsidR="00C16BFD">
        <w:rPr>
          <w:sz w:val="28"/>
          <w:szCs w:val="28"/>
          <w:shd w:val="clear" w:color="auto" w:fill="FFFFFF"/>
        </w:rPr>
        <w:t xml:space="preserve">в среднем от 1 до </w:t>
      </w:r>
      <w:r>
        <w:rPr>
          <w:sz w:val="28"/>
          <w:szCs w:val="28"/>
          <w:shd w:val="clear" w:color="auto" w:fill="FFFFFF"/>
        </w:rPr>
        <w:t>3 дней,</w:t>
      </w:r>
      <w:r w:rsidR="005544BE">
        <w:rPr>
          <w:sz w:val="28"/>
          <w:szCs w:val="28"/>
          <w:shd w:val="clear" w:color="auto" w:fill="FFFFFF"/>
        </w:rPr>
        <w:t xml:space="preserve"> а стоимость </w:t>
      </w:r>
      <w:r w:rsidR="00B2039F">
        <w:rPr>
          <w:sz w:val="28"/>
          <w:szCs w:val="28"/>
          <w:shd w:val="clear" w:color="auto" w:fill="FFFFFF"/>
        </w:rPr>
        <w:t xml:space="preserve">самой диагностики </w:t>
      </w:r>
      <w:r w:rsidR="005544BE">
        <w:rPr>
          <w:sz w:val="28"/>
          <w:szCs w:val="28"/>
          <w:shd w:val="clear" w:color="auto" w:fill="FFFFFF"/>
        </w:rPr>
        <w:t>примерно 1</w:t>
      </w:r>
      <w:r w:rsidR="00B2039F">
        <w:rPr>
          <w:sz w:val="28"/>
          <w:szCs w:val="28"/>
          <w:shd w:val="clear" w:color="auto" w:fill="FFFFFF"/>
        </w:rPr>
        <w:t>-2</w:t>
      </w:r>
      <w:r w:rsidR="00574A8A">
        <w:rPr>
          <w:sz w:val="28"/>
          <w:szCs w:val="28"/>
          <w:shd w:val="clear" w:color="auto" w:fill="FFFFFF"/>
        </w:rPr>
        <w:t xml:space="preserve"> тысячи</w:t>
      </w:r>
      <w:r w:rsidR="005544BE">
        <w:rPr>
          <w:sz w:val="28"/>
          <w:szCs w:val="28"/>
          <w:shd w:val="clear" w:color="auto" w:fill="FFFFFF"/>
        </w:rPr>
        <w:t xml:space="preserve"> долларов США</w:t>
      </w:r>
      <w:r w:rsidR="00B2039F">
        <w:rPr>
          <w:sz w:val="28"/>
          <w:szCs w:val="28"/>
          <w:shd w:val="clear" w:color="auto" w:fill="FFFFFF"/>
        </w:rPr>
        <w:t xml:space="preserve">, не считая других расходов. </w:t>
      </w:r>
    </w:p>
    <w:p w:rsidR="00574A8A" w:rsidRDefault="00B2039F" w:rsidP="00C16BFD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Т</w:t>
      </w:r>
      <w:r w:rsidR="006A13E5">
        <w:rPr>
          <w:sz w:val="28"/>
          <w:szCs w:val="28"/>
          <w:shd w:val="clear" w:color="auto" w:fill="FFFFFF"/>
        </w:rPr>
        <w:t xml:space="preserve">огда как, при </w:t>
      </w:r>
      <w:r>
        <w:rPr>
          <w:sz w:val="28"/>
          <w:szCs w:val="28"/>
          <w:shd w:val="clear" w:color="auto" w:fill="FFFFFF"/>
        </w:rPr>
        <w:t>коронарном шунтировании</w:t>
      </w:r>
      <w:r w:rsidR="006759F0">
        <w:rPr>
          <w:sz w:val="28"/>
          <w:szCs w:val="28"/>
          <w:shd w:val="clear" w:color="auto" w:fill="FFFFFF"/>
        </w:rPr>
        <w:t xml:space="preserve">, </w:t>
      </w:r>
      <w:r w:rsidR="00574A8A">
        <w:rPr>
          <w:sz w:val="28"/>
          <w:szCs w:val="28"/>
          <w:shd w:val="clear" w:color="auto" w:fill="FFFFFF"/>
        </w:rPr>
        <w:t>стоимость только самой операции может достигать от 10 до 100 тысяч долларов США в зависимости от страны пре</w:t>
      </w:r>
      <w:r w:rsidR="00B74889">
        <w:rPr>
          <w:sz w:val="28"/>
          <w:szCs w:val="28"/>
          <w:shd w:val="clear" w:color="auto" w:fill="FFFFFF"/>
        </w:rPr>
        <w:t>бывания. Более того, после нахождения пациента в стационаре, следующий этап</w:t>
      </w:r>
      <w:r w:rsidR="006759F0">
        <w:rPr>
          <w:sz w:val="28"/>
          <w:szCs w:val="28"/>
          <w:shd w:val="clear" w:color="auto" w:fill="FFFFFF"/>
        </w:rPr>
        <w:t xml:space="preserve"> </w:t>
      </w:r>
      <w:r w:rsidR="00574A8A">
        <w:rPr>
          <w:sz w:val="28"/>
          <w:szCs w:val="28"/>
          <w:shd w:val="clear" w:color="auto" w:fill="FFFFFF"/>
        </w:rPr>
        <w:t xml:space="preserve">реабилитации </w:t>
      </w:r>
      <w:r w:rsidR="00B74889">
        <w:rPr>
          <w:sz w:val="28"/>
          <w:szCs w:val="28"/>
          <w:shd w:val="clear" w:color="auto" w:fill="FFFFFF"/>
        </w:rPr>
        <w:t>может занять</w:t>
      </w:r>
      <w:r w:rsidR="006759F0">
        <w:rPr>
          <w:sz w:val="28"/>
          <w:szCs w:val="28"/>
          <w:shd w:val="clear" w:color="auto" w:fill="FFFFFF"/>
        </w:rPr>
        <w:t xml:space="preserve"> </w:t>
      </w:r>
      <w:r w:rsidR="00B74889">
        <w:rPr>
          <w:sz w:val="28"/>
          <w:szCs w:val="28"/>
          <w:shd w:val="clear" w:color="auto" w:fill="FFFFFF"/>
        </w:rPr>
        <w:t xml:space="preserve">у него </w:t>
      </w:r>
      <w:r w:rsidR="006759F0">
        <w:rPr>
          <w:sz w:val="28"/>
          <w:szCs w:val="28"/>
          <w:shd w:val="clear" w:color="auto" w:fill="FFFFFF"/>
        </w:rPr>
        <w:t xml:space="preserve">минимум 14 дней. </w:t>
      </w:r>
    </w:p>
    <w:p w:rsidR="00C16BFD" w:rsidRPr="00C16BFD" w:rsidRDefault="006759F0" w:rsidP="00C16BFD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результате, </w:t>
      </w:r>
      <w:r w:rsidR="00574A8A">
        <w:rPr>
          <w:sz w:val="28"/>
          <w:szCs w:val="28"/>
          <w:shd w:val="clear" w:color="auto" w:fill="FFFFFF"/>
        </w:rPr>
        <w:t>все эти факторы</w:t>
      </w:r>
      <w:r w:rsidR="00C16BFD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напрямую </w:t>
      </w:r>
      <w:r w:rsidR="00574A8A">
        <w:rPr>
          <w:sz w:val="28"/>
          <w:szCs w:val="28"/>
          <w:shd w:val="clear" w:color="auto" w:fill="FFFFFF"/>
        </w:rPr>
        <w:t>отразя</w:t>
      </w:r>
      <w:r>
        <w:rPr>
          <w:sz w:val="28"/>
          <w:szCs w:val="28"/>
          <w:shd w:val="clear" w:color="auto" w:fill="FFFFFF"/>
        </w:rPr>
        <w:t>тся</w:t>
      </w:r>
      <w:r w:rsidR="00B74889">
        <w:rPr>
          <w:sz w:val="28"/>
          <w:szCs w:val="28"/>
          <w:shd w:val="clear" w:color="auto" w:fill="FFFFFF"/>
        </w:rPr>
        <w:t xml:space="preserve"> на</w:t>
      </w:r>
      <w:r w:rsidR="005544BE">
        <w:rPr>
          <w:sz w:val="28"/>
          <w:szCs w:val="28"/>
          <w:shd w:val="clear" w:color="auto" w:fill="FFFFFF"/>
        </w:rPr>
        <w:t xml:space="preserve"> сроках </w:t>
      </w:r>
      <w:r w:rsidR="00B74889">
        <w:rPr>
          <w:sz w:val="28"/>
          <w:szCs w:val="28"/>
          <w:shd w:val="clear" w:color="auto" w:fill="FFFFFF"/>
        </w:rPr>
        <w:t xml:space="preserve">и стоимости </w:t>
      </w:r>
      <w:r>
        <w:rPr>
          <w:sz w:val="28"/>
          <w:szCs w:val="28"/>
          <w:shd w:val="clear" w:color="auto" w:fill="FFFFFF"/>
        </w:rPr>
        <w:t xml:space="preserve">как </w:t>
      </w:r>
      <w:r w:rsidR="00B74889">
        <w:rPr>
          <w:sz w:val="28"/>
          <w:szCs w:val="28"/>
          <w:shd w:val="clear" w:color="auto" w:fill="FFFFFF"/>
        </w:rPr>
        <w:t xml:space="preserve">медицинского </w:t>
      </w:r>
      <w:r>
        <w:rPr>
          <w:sz w:val="28"/>
          <w:szCs w:val="28"/>
          <w:shd w:val="clear" w:color="auto" w:fill="FFFFFF"/>
        </w:rPr>
        <w:t>и туристского пакетов</w:t>
      </w:r>
      <w:r w:rsidR="00B74889">
        <w:rPr>
          <w:sz w:val="28"/>
          <w:szCs w:val="28"/>
          <w:shd w:val="clear" w:color="auto" w:fill="FFFFFF"/>
        </w:rPr>
        <w:t xml:space="preserve">, так и в целом </w:t>
      </w:r>
      <w:r w:rsidR="00FD5BDC">
        <w:rPr>
          <w:sz w:val="28"/>
          <w:szCs w:val="28"/>
          <w:shd w:val="clear" w:color="auto" w:fill="FFFFFF"/>
        </w:rPr>
        <w:t xml:space="preserve">на </w:t>
      </w:r>
      <w:r w:rsidR="00B74889">
        <w:rPr>
          <w:sz w:val="28"/>
          <w:szCs w:val="28"/>
          <w:shd w:val="clear" w:color="auto" w:fill="FFFFFF"/>
        </w:rPr>
        <w:t>медицинском туристском продукте.</w:t>
      </w:r>
    </w:p>
    <w:p w:rsidR="00AB2ED6" w:rsidRPr="00EA3FCC" w:rsidRDefault="00AB2ED6" w:rsidP="00C16BFD">
      <w:pPr>
        <w:pStyle w:val="msonospacingmailrucssattributepostfix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287B94" w:rsidRPr="00543863" w:rsidRDefault="00287B94" w:rsidP="00287B94">
      <w:pPr>
        <w:pStyle w:val="msonospacingmailrucssattributepostfix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sz w:val="28"/>
        </w:rPr>
      </w:pPr>
      <w:r w:rsidRPr="00543863">
        <w:rPr>
          <w:b/>
          <w:sz w:val="28"/>
        </w:rPr>
        <w:t xml:space="preserve">Оценка экономической эффективности </w:t>
      </w:r>
    </w:p>
    <w:p w:rsidR="00287B94" w:rsidRDefault="00287B94" w:rsidP="00287B94">
      <w:pPr>
        <w:pStyle w:val="msonospacingmailrucssattributepostfix"/>
        <w:shd w:val="clear" w:color="auto" w:fill="FFFFFF"/>
        <w:spacing w:before="0" w:beforeAutospacing="0" w:after="0" w:afterAutospacing="0"/>
        <w:jc w:val="both"/>
        <w:rPr>
          <w:color w:val="FF0000"/>
          <w:sz w:val="28"/>
        </w:rPr>
      </w:pPr>
    </w:p>
    <w:p w:rsidR="00287B94" w:rsidRDefault="00287B94" w:rsidP="00287B94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</w:rPr>
      </w:pPr>
      <w:r w:rsidRPr="00811822">
        <w:rPr>
          <w:sz w:val="28"/>
        </w:rPr>
        <w:t xml:space="preserve">В целях выявления экономической выгоды при </w:t>
      </w:r>
      <w:r w:rsidR="00EA00A0">
        <w:rPr>
          <w:sz w:val="28"/>
        </w:rPr>
        <w:t>формировании</w:t>
      </w:r>
      <w:r w:rsidRPr="00811822">
        <w:rPr>
          <w:sz w:val="28"/>
        </w:rPr>
        <w:t xml:space="preserve"> и реализации</w:t>
      </w:r>
      <w:r w:rsidR="00B14C6D">
        <w:rPr>
          <w:sz w:val="28"/>
        </w:rPr>
        <w:t xml:space="preserve"> </w:t>
      </w:r>
      <w:r w:rsidR="00B14C6D" w:rsidRPr="00811822">
        <w:rPr>
          <w:sz w:val="28"/>
        </w:rPr>
        <w:t>медицинского туристского продукта</w:t>
      </w:r>
      <w:r w:rsidRPr="00811822">
        <w:rPr>
          <w:sz w:val="28"/>
        </w:rPr>
        <w:t>, требуется проведение оценки эффективности.</w:t>
      </w:r>
      <w:r w:rsidR="00EA00A0">
        <w:rPr>
          <w:sz w:val="28"/>
        </w:rPr>
        <w:t xml:space="preserve"> </w:t>
      </w:r>
      <w:r w:rsidR="00B14C6D">
        <w:rPr>
          <w:sz w:val="28"/>
        </w:rPr>
        <w:t>Данную о</w:t>
      </w:r>
      <w:r w:rsidR="00EA00A0" w:rsidRPr="00EA00A0">
        <w:rPr>
          <w:sz w:val="28"/>
        </w:rPr>
        <w:t>ценку необходимо производить исходя из интересов всех его участников</w:t>
      </w:r>
      <w:r w:rsidR="00EA00A0">
        <w:rPr>
          <w:sz w:val="28"/>
        </w:rPr>
        <w:t xml:space="preserve">. </w:t>
      </w:r>
      <w:r w:rsidR="00B14C6D">
        <w:rPr>
          <w:sz w:val="28"/>
        </w:rPr>
        <w:t xml:space="preserve"> </w:t>
      </w:r>
    </w:p>
    <w:p w:rsidR="00EA00A0" w:rsidRDefault="00EA00A0" w:rsidP="00EA00A0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</w:rPr>
      </w:pPr>
      <w:r w:rsidRPr="00EA00A0">
        <w:rPr>
          <w:sz w:val="28"/>
        </w:rPr>
        <w:t xml:space="preserve">Согласно </w:t>
      </w:r>
      <w:r>
        <w:rPr>
          <w:sz w:val="28"/>
        </w:rPr>
        <w:t>различным источникам</w:t>
      </w:r>
      <w:r w:rsidRPr="00EA00A0">
        <w:rPr>
          <w:sz w:val="28"/>
        </w:rPr>
        <w:t>, различают</w:t>
      </w:r>
      <w:r>
        <w:rPr>
          <w:sz w:val="28"/>
        </w:rPr>
        <w:t>ся</w:t>
      </w:r>
      <w:r w:rsidRPr="00EA00A0">
        <w:rPr>
          <w:sz w:val="28"/>
        </w:rPr>
        <w:t xml:space="preserve"> следующие виды экономической эффективности:</w:t>
      </w:r>
    </w:p>
    <w:p w:rsidR="00EA00A0" w:rsidRDefault="00B14C6D" w:rsidP="00EA00A0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sz w:val="28"/>
        </w:rPr>
      </w:pPr>
      <w:r>
        <w:rPr>
          <w:sz w:val="28"/>
        </w:rPr>
        <w:t>финансовая</w:t>
      </w:r>
      <w:r w:rsidR="00475B0C">
        <w:rPr>
          <w:sz w:val="28"/>
        </w:rPr>
        <w:t xml:space="preserve"> эффективность</w:t>
      </w:r>
      <w:r w:rsidR="004C30D5">
        <w:rPr>
          <w:sz w:val="28"/>
        </w:rPr>
        <w:t xml:space="preserve"> – </w:t>
      </w:r>
      <w:r>
        <w:rPr>
          <w:sz w:val="28"/>
        </w:rPr>
        <w:t>учитывает</w:t>
      </w:r>
      <w:r w:rsidR="00EA00A0" w:rsidRPr="00EA00A0">
        <w:rPr>
          <w:sz w:val="28"/>
        </w:rPr>
        <w:t xml:space="preserve"> финансовые результаты реализации </w:t>
      </w:r>
      <w:r w:rsidRPr="00811822">
        <w:rPr>
          <w:sz w:val="28"/>
        </w:rPr>
        <w:t xml:space="preserve">медицинского туристского </w:t>
      </w:r>
      <w:r>
        <w:rPr>
          <w:sz w:val="28"/>
        </w:rPr>
        <w:t xml:space="preserve">продукта для его </w:t>
      </w:r>
      <w:r w:rsidR="00EA00A0" w:rsidRPr="00EA00A0">
        <w:rPr>
          <w:sz w:val="28"/>
        </w:rPr>
        <w:t xml:space="preserve">участников; </w:t>
      </w:r>
    </w:p>
    <w:p w:rsidR="00EA00A0" w:rsidRDefault="00475B0C" w:rsidP="00EA00A0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sz w:val="28"/>
        </w:rPr>
      </w:pPr>
      <w:r>
        <w:rPr>
          <w:sz w:val="28"/>
        </w:rPr>
        <w:t xml:space="preserve">бюджетная эффективность </w:t>
      </w:r>
      <w:r w:rsidR="004C30D5">
        <w:rPr>
          <w:sz w:val="28"/>
        </w:rPr>
        <w:t xml:space="preserve">– </w:t>
      </w:r>
      <w:r w:rsidR="00B14C6D">
        <w:rPr>
          <w:sz w:val="28"/>
        </w:rPr>
        <w:t>отражает</w:t>
      </w:r>
      <w:r w:rsidR="00EA00A0" w:rsidRPr="00EA00A0">
        <w:rPr>
          <w:sz w:val="28"/>
        </w:rPr>
        <w:t xml:space="preserve"> финансовые последствия реализации </w:t>
      </w:r>
      <w:r w:rsidR="00B14C6D" w:rsidRPr="00811822">
        <w:rPr>
          <w:sz w:val="28"/>
        </w:rPr>
        <w:t xml:space="preserve">медицинского туристского </w:t>
      </w:r>
      <w:r w:rsidR="00B14C6D">
        <w:rPr>
          <w:sz w:val="28"/>
        </w:rPr>
        <w:t xml:space="preserve">продукта </w:t>
      </w:r>
      <w:r w:rsidR="00EA00A0" w:rsidRPr="00EA00A0">
        <w:rPr>
          <w:sz w:val="28"/>
        </w:rPr>
        <w:t>для бюджетов</w:t>
      </w:r>
      <w:r w:rsidR="00B14C6D">
        <w:rPr>
          <w:sz w:val="28"/>
        </w:rPr>
        <w:t xml:space="preserve"> организаций</w:t>
      </w:r>
      <w:r w:rsidR="00EA00A0" w:rsidRPr="00EA00A0">
        <w:rPr>
          <w:sz w:val="28"/>
        </w:rPr>
        <w:t xml:space="preserve">; </w:t>
      </w:r>
    </w:p>
    <w:p w:rsidR="00EA00A0" w:rsidRPr="00475B0C" w:rsidRDefault="00EA00A0" w:rsidP="00475B0C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sz w:val="28"/>
        </w:rPr>
      </w:pPr>
      <w:r w:rsidRPr="00EA00A0">
        <w:rPr>
          <w:sz w:val="28"/>
        </w:rPr>
        <w:t xml:space="preserve">экономическая эффективность </w:t>
      </w:r>
      <w:r w:rsidR="004C30D5">
        <w:rPr>
          <w:sz w:val="28"/>
        </w:rPr>
        <w:t>– показывает</w:t>
      </w:r>
      <w:r w:rsidRPr="00EA00A0">
        <w:rPr>
          <w:sz w:val="28"/>
        </w:rPr>
        <w:t xml:space="preserve"> </w:t>
      </w:r>
      <w:r w:rsidR="00475B0C" w:rsidRPr="00475B0C">
        <w:rPr>
          <w:sz w:val="28"/>
        </w:rPr>
        <w:t xml:space="preserve">соотношение полученных результатов </w:t>
      </w:r>
      <w:r w:rsidRPr="00EA00A0">
        <w:rPr>
          <w:sz w:val="28"/>
        </w:rPr>
        <w:t xml:space="preserve">реализации </w:t>
      </w:r>
      <w:r w:rsidR="00B14C6D" w:rsidRPr="00811822">
        <w:rPr>
          <w:sz w:val="28"/>
        </w:rPr>
        <w:t xml:space="preserve">медицинского туристского </w:t>
      </w:r>
      <w:r w:rsidR="00B14C6D">
        <w:rPr>
          <w:sz w:val="28"/>
        </w:rPr>
        <w:t xml:space="preserve">продукта </w:t>
      </w:r>
      <w:r w:rsidR="00475B0C">
        <w:rPr>
          <w:sz w:val="28"/>
        </w:rPr>
        <w:t>и затрат труда и средств на реализацию.</w:t>
      </w:r>
    </w:p>
    <w:p w:rsidR="00287B94" w:rsidRPr="00811822" w:rsidRDefault="00287B94" w:rsidP="00287B94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</w:rPr>
      </w:pPr>
      <w:r w:rsidRPr="00811822">
        <w:rPr>
          <w:sz w:val="28"/>
        </w:rPr>
        <w:t>Процесс проведения экономической эффективности медицинского туристского продукта включает в себя три основных этапа:</w:t>
      </w:r>
    </w:p>
    <w:p w:rsidR="00287B94" w:rsidRPr="0087429A" w:rsidRDefault="00287B94" w:rsidP="00287B94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 w:rsidRPr="0087429A">
        <w:rPr>
          <w:color w:val="000000"/>
          <w:sz w:val="28"/>
        </w:rPr>
        <w:t>расчет себестоимости;</w:t>
      </w:r>
    </w:p>
    <w:p w:rsidR="00287B94" w:rsidRPr="0087429A" w:rsidRDefault="00287B94" w:rsidP="00287B94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 w:rsidRPr="0087429A">
        <w:rPr>
          <w:color w:val="000000"/>
          <w:sz w:val="28"/>
        </w:rPr>
        <w:t>расчет цены и дохода от реализации;</w:t>
      </w:r>
    </w:p>
    <w:p w:rsidR="00287B94" w:rsidRPr="0087429A" w:rsidRDefault="00287B94" w:rsidP="00287B94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>
        <w:rPr>
          <w:color w:val="000000"/>
          <w:sz w:val="28"/>
        </w:rPr>
        <w:t>оценка</w:t>
      </w:r>
      <w:r w:rsidRPr="0087429A">
        <w:rPr>
          <w:color w:val="000000"/>
          <w:sz w:val="28"/>
        </w:rPr>
        <w:t xml:space="preserve"> экономической эффективности.</w:t>
      </w:r>
    </w:p>
    <w:p w:rsidR="00287B94" w:rsidRPr="002F1B9E" w:rsidRDefault="00287B94" w:rsidP="00287B94">
      <w:pPr>
        <w:pStyle w:val="msonospacingmailrucssattributepostfix"/>
        <w:shd w:val="clear" w:color="auto" w:fill="FFFFFF"/>
        <w:spacing w:before="0" w:beforeAutospacing="0" w:after="0" w:afterAutospacing="0"/>
        <w:jc w:val="both"/>
        <w:rPr>
          <w:color w:val="FF0000"/>
          <w:sz w:val="28"/>
        </w:rPr>
      </w:pPr>
    </w:p>
    <w:p w:rsidR="00287B94" w:rsidRPr="0087429A" w:rsidRDefault="00287B94" w:rsidP="00287B94">
      <w:pPr>
        <w:pStyle w:val="msonospacingmailrucssattributepostfix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sz w:val="28"/>
        </w:rPr>
      </w:pPr>
      <w:r w:rsidRPr="0087429A">
        <w:rPr>
          <w:b/>
          <w:sz w:val="28"/>
        </w:rPr>
        <w:t>Реализация</w:t>
      </w:r>
    </w:p>
    <w:p w:rsidR="00287B94" w:rsidRPr="002F1B9E" w:rsidRDefault="00287B94" w:rsidP="00287B94">
      <w:pPr>
        <w:pStyle w:val="msonospacingmailrucssattributepostfix"/>
        <w:shd w:val="clear" w:color="auto" w:fill="FFFFFF"/>
        <w:spacing w:before="0" w:beforeAutospacing="0" w:after="0" w:afterAutospacing="0"/>
        <w:ind w:left="720"/>
        <w:jc w:val="both"/>
        <w:rPr>
          <w:b/>
          <w:color w:val="FF0000"/>
          <w:sz w:val="28"/>
        </w:rPr>
      </w:pPr>
    </w:p>
    <w:p w:rsidR="00BC4224" w:rsidRDefault="00475B0C" w:rsidP="00287B94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После того, как медицинский</w:t>
      </w:r>
      <w:r w:rsidRPr="00475B0C">
        <w:rPr>
          <w:color w:val="000000"/>
          <w:sz w:val="28"/>
        </w:rPr>
        <w:t xml:space="preserve"> туристский продукт</w:t>
      </w:r>
      <w:r>
        <w:rPr>
          <w:color w:val="000000"/>
          <w:sz w:val="28"/>
        </w:rPr>
        <w:t xml:space="preserve"> сформирован</w:t>
      </w:r>
      <w:r w:rsidRPr="00475B0C">
        <w:rPr>
          <w:color w:val="000000"/>
          <w:sz w:val="28"/>
        </w:rPr>
        <w:t xml:space="preserve">, </w:t>
      </w:r>
      <w:r w:rsidR="00DF39C9">
        <w:rPr>
          <w:color w:val="000000"/>
          <w:sz w:val="28"/>
        </w:rPr>
        <w:t xml:space="preserve">туристскому оператору </w:t>
      </w:r>
      <w:r>
        <w:rPr>
          <w:color w:val="000000"/>
          <w:sz w:val="28"/>
        </w:rPr>
        <w:t>необходимо приступать</w:t>
      </w:r>
      <w:r w:rsidRPr="00475B0C">
        <w:rPr>
          <w:color w:val="000000"/>
          <w:sz w:val="28"/>
        </w:rPr>
        <w:t xml:space="preserve"> к процессу </w:t>
      </w:r>
      <w:r>
        <w:rPr>
          <w:color w:val="000000"/>
          <w:sz w:val="28"/>
        </w:rPr>
        <w:t xml:space="preserve">его </w:t>
      </w:r>
      <w:r w:rsidRPr="00475B0C">
        <w:rPr>
          <w:color w:val="000000"/>
          <w:sz w:val="28"/>
        </w:rPr>
        <w:t>реализации</w:t>
      </w:r>
      <w:r w:rsidR="00DF39C9">
        <w:rPr>
          <w:color w:val="000000"/>
          <w:sz w:val="28"/>
        </w:rPr>
        <w:t xml:space="preserve">, так как именно туристский оператор имеет </w:t>
      </w:r>
      <w:r w:rsidR="00BC4224">
        <w:rPr>
          <w:color w:val="000000"/>
          <w:sz w:val="28"/>
        </w:rPr>
        <w:t xml:space="preserve">надлежащий опыт и возможности </w:t>
      </w:r>
      <w:r w:rsidR="00BC4224" w:rsidRPr="00475B0C">
        <w:rPr>
          <w:color w:val="000000"/>
          <w:sz w:val="28"/>
        </w:rPr>
        <w:t>реализации</w:t>
      </w:r>
      <w:r w:rsidR="00BC4224">
        <w:rPr>
          <w:color w:val="000000"/>
          <w:sz w:val="28"/>
        </w:rPr>
        <w:t xml:space="preserve"> медицинского туристского</w:t>
      </w:r>
      <w:r w:rsidR="00BC4224" w:rsidRPr="00475B0C">
        <w:rPr>
          <w:color w:val="000000"/>
          <w:sz w:val="28"/>
        </w:rPr>
        <w:t xml:space="preserve"> продукт</w:t>
      </w:r>
      <w:r w:rsidR="00BC4224">
        <w:rPr>
          <w:color w:val="000000"/>
          <w:sz w:val="28"/>
        </w:rPr>
        <w:t>а</w:t>
      </w:r>
      <w:r w:rsidR="004C30D5">
        <w:rPr>
          <w:color w:val="000000"/>
          <w:sz w:val="28"/>
        </w:rPr>
        <w:t>.</w:t>
      </w:r>
    </w:p>
    <w:p w:rsidR="00BC4224" w:rsidRDefault="00BC4224" w:rsidP="00BC4224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 w:rsidRPr="00BC4224">
        <w:rPr>
          <w:color w:val="000000"/>
          <w:sz w:val="28"/>
        </w:rPr>
        <w:lastRenderedPageBreak/>
        <w:t xml:space="preserve">Существуют две основные формы реализации </w:t>
      </w:r>
      <w:r>
        <w:rPr>
          <w:color w:val="000000"/>
          <w:sz w:val="28"/>
        </w:rPr>
        <w:t xml:space="preserve">медицинского </w:t>
      </w:r>
      <w:r w:rsidRPr="00BC4224">
        <w:rPr>
          <w:color w:val="000000"/>
          <w:sz w:val="28"/>
        </w:rPr>
        <w:t xml:space="preserve">туристского продукта: через собственные </w:t>
      </w:r>
      <w:r>
        <w:rPr>
          <w:color w:val="000000"/>
          <w:sz w:val="28"/>
        </w:rPr>
        <w:t>каналы продаж</w:t>
      </w:r>
      <w:r w:rsidRPr="00BC4224">
        <w:rPr>
          <w:color w:val="000000"/>
          <w:sz w:val="28"/>
        </w:rPr>
        <w:t xml:space="preserve"> и </w:t>
      </w:r>
      <w:r>
        <w:rPr>
          <w:color w:val="000000"/>
          <w:sz w:val="28"/>
        </w:rPr>
        <w:t>посредством</w:t>
      </w:r>
      <w:r w:rsidRPr="00BC4224">
        <w:rPr>
          <w:color w:val="000000"/>
          <w:sz w:val="28"/>
        </w:rPr>
        <w:t xml:space="preserve"> использования контрагентской сети.</w:t>
      </w:r>
      <w:r>
        <w:rPr>
          <w:color w:val="000000"/>
          <w:sz w:val="28"/>
        </w:rPr>
        <w:t xml:space="preserve"> </w:t>
      </w:r>
    </w:p>
    <w:p w:rsidR="00BC4224" w:rsidRPr="00BC4224" w:rsidRDefault="00BC4224" w:rsidP="00BC4224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 w:rsidRPr="00BC4224">
        <w:rPr>
          <w:color w:val="000000"/>
          <w:sz w:val="28"/>
        </w:rPr>
        <w:t xml:space="preserve">Собственные </w:t>
      </w:r>
      <w:r>
        <w:rPr>
          <w:color w:val="000000"/>
          <w:sz w:val="28"/>
        </w:rPr>
        <w:t xml:space="preserve">каналы </w:t>
      </w:r>
      <w:r w:rsidRPr="00BC4224">
        <w:rPr>
          <w:color w:val="000000"/>
          <w:sz w:val="28"/>
        </w:rPr>
        <w:t xml:space="preserve">продаж </w:t>
      </w:r>
      <w:r>
        <w:rPr>
          <w:color w:val="000000"/>
          <w:sz w:val="28"/>
        </w:rPr>
        <w:t xml:space="preserve">– </w:t>
      </w:r>
      <w:r w:rsidRPr="00BC4224">
        <w:rPr>
          <w:color w:val="000000"/>
          <w:sz w:val="28"/>
        </w:rPr>
        <w:t xml:space="preserve">это </w:t>
      </w:r>
      <w:r>
        <w:rPr>
          <w:color w:val="000000"/>
          <w:sz w:val="28"/>
        </w:rPr>
        <w:t>филиалы или представительства туристского оператора</w:t>
      </w:r>
      <w:r w:rsidR="00470469">
        <w:rPr>
          <w:color w:val="000000"/>
          <w:sz w:val="28"/>
        </w:rPr>
        <w:t xml:space="preserve">, посредством </w:t>
      </w:r>
      <w:r>
        <w:rPr>
          <w:color w:val="000000"/>
          <w:sz w:val="28"/>
        </w:rPr>
        <w:t>которых</w:t>
      </w:r>
      <w:r w:rsidRPr="00BC4224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медицинский</w:t>
      </w:r>
      <w:r w:rsidRPr="00475B0C">
        <w:rPr>
          <w:color w:val="000000"/>
          <w:sz w:val="28"/>
        </w:rPr>
        <w:t xml:space="preserve"> туристский продукт</w:t>
      </w:r>
      <w:r>
        <w:rPr>
          <w:color w:val="000000"/>
          <w:sz w:val="28"/>
        </w:rPr>
        <w:t xml:space="preserve"> реализуется непосредственно медицинским туристам.</w:t>
      </w:r>
    </w:p>
    <w:p w:rsidR="00470469" w:rsidRDefault="00BC4224" w:rsidP="00470469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Контрагентская</w:t>
      </w:r>
      <w:r w:rsidRPr="00BC4224">
        <w:rPr>
          <w:color w:val="000000"/>
          <w:sz w:val="28"/>
        </w:rPr>
        <w:t xml:space="preserve"> сеть — это </w:t>
      </w:r>
      <w:r>
        <w:rPr>
          <w:color w:val="000000"/>
          <w:sz w:val="28"/>
        </w:rPr>
        <w:t>реализация медицинского туристского</w:t>
      </w:r>
      <w:r w:rsidRPr="00475B0C">
        <w:rPr>
          <w:color w:val="000000"/>
          <w:sz w:val="28"/>
        </w:rPr>
        <w:t xml:space="preserve"> продукт</w:t>
      </w:r>
      <w:r>
        <w:rPr>
          <w:color w:val="000000"/>
          <w:sz w:val="28"/>
        </w:rPr>
        <w:t xml:space="preserve">а </w:t>
      </w:r>
      <w:r w:rsidR="00470469">
        <w:rPr>
          <w:color w:val="000000"/>
          <w:sz w:val="28"/>
        </w:rPr>
        <w:t>через туристские агентства</w:t>
      </w:r>
      <w:r w:rsidRPr="00BC4224">
        <w:rPr>
          <w:color w:val="000000"/>
          <w:sz w:val="28"/>
        </w:rPr>
        <w:t xml:space="preserve">, т. е. </w:t>
      </w:r>
      <w:r w:rsidR="00470469">
        <w:rPr>
          <w:color w:val="000000"/>
          <w:sz w:val="28"/>
        </w:rPr>
        <w:t>путем посредничества</w:t>
      </w:r>
      <w:r>
        <w:rPr>
          <w:color w:val="000000"/>
          <w:sz w:val="28"/>
        </w:rPr>
        <w:t>.</w:t>
      </w:r>
      <w:r w:rsidR="00470469">
        <w:rPr>
          <w:color w:val="000000"/>
          <w:sz w:val="28"/>
        </w:rPr>
        <w:t xml:space="preserve"> </w:t>
      </w:r>
      <w:r w:rsidR="00470469" w:rsidRPr="00BC4224">
        <w:rPr>
          <w:color w:val="000000"/>
          <w:sz w:val="28"/>
        </w:rPr>
        <w:t xml:space="preserve">Использование контрагентских сетей — наиболее распространенная форма реализации </w:t>
      </w:r>
      <w:r w:rsidR="00470469">
        <w:rPr>
          <w:color w:val="000000"/>
          <w:sz w:val="28"/>
        </w:rPr>
        <w:t xml:space="preserve">в целом </w:t>
      </w:r>
      <w:r w:rsidR="00470469" w:rsidRPr="00BC4224">
        <w:rPr>
          <w:color w:val="000000"/>
          <w:sz w:val="28"/>
        </w:rPr>
        <w:t>туристского продукта.</w:t>
      </w:r>
    </w:p>
    <w:p w:rsidR="00287B94" w:rsidRDefault="00BC4224" w:rsidP="00287B94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Кроме того, </w:t>
      </w:r>
      <w:r w:rsidR="00470469">
        <w:rPr>
          <w:color w:val="000000"/>
          <w:sz w:val="28"/>
        </w:rPr>
        <w:t xml:space="preserve">представляется </w:t>
      </w:r>
      <w:r>
        <w:rPr>
          <w:color w:val="000000"/>
          <w:sz w:val="28"/>
        </w:rPr>
        <w:t>необходи</w:t>
      </w:r>
      <w:r w:rsidR="00470469">
        <w:rPr>
          <w:color w:val="000000"/>
          <w:sz w:val="28"/>
        </w:rPr>
        <w:t>мым</w:t>
      </w:r>
      <w:r>
        <w:rPr>
          <w:color w:val="000000"/>
          <w:sz w:val="28"/>
        </w:rPr>
        <w:t xml:space="preserve"> п</w:t>
      </w:r>
      <w:r w:rsidR="00287B94">
        <w:rPr>
          <w:color w:val="000000"/>
          <w:sz w:val="28"/>
        </w:rPr>
        <w:t xml:space="preserve">ривлечение потенциальных партнеров и пациентов </w:t>
      </w:r>
      <w:r w:rsidR="00470469">
        <w:rPr>
          <w:color w:val="000000"/>
          <w:sz w:val="28"/>
        </w:rPr>
        <w:t>с помощью</w:t>
      </w:r>
      <w:r w:rsidR="00287B94">
        <w:rPr>
          <w:color w:val="000000"/>
          <w:sz w:val="28"/>
        </w:rPr>
        <w:t xml:space="preserve"> размещения информации о медицинском туристском продукте в различных каталогах, справочниках, журналах,</w:t>
      </w:r>
      <w:r>
        <w:rPr>
          <w:color w:val="000000"/>
          <w:sz w:val="28"/>
        </w:rPr>
        <w:t xml:space="preserve"> глоба</w:t>
      </w:r>
      <w:r w:rsidR="00470469">
        <w:rPr>
          <w:color w:val="000000"/>
          <w:sz w:val="28"/>
        </w:rPr>
        <w:t>льной сети Интернет, СМИ, а также у</w:t>
      </w:r>
      <w:r w:rsidR="00287B94">
        <w:rPr>
          <w:color w:val="000000"/>
          <w:sz w:val="28"/>
        </w:rPr>
        <w:t>частие в различных специализированных выставка</w:t>
      </w:r>
      <w:r w:rsidR="00470469">
        <w:rPr>
          <w:color w:val="000000"/>
          <w:sz w:val="28"/>
        </w:rPr>
        <w:t>х, конференциях, форумах и т.д.</w:t>
      </w:r>
    </w:p>
    <w:p w:rsidR="00287B94" w:rsidRDefault="00287B94" w:rsidP="00433F71">
      <w:pPr>
        <w:pStyle w:val="3"/>
        <w:ind w:left="0" w:right="-49" w:firstLine="0"/>
        <w:jc w:val="left"/>
        <w:rPr>
          <w:szCs w:val="28"/>
        </w:rPr>
        <w:sectPr w:rsidR="00287B94" w:rsidSect="00195C65">
          <w:footerReference w:type="defaul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87B94" w:rsidRDefault="0031368B" w:rsidP="00287B94">
      <w:pPr>
        <w:pStyle w:val="3"/>
        <w:ind w:left="0" w:right="-49" w:firstLine="0"/>
        <w:rPr>
          <w:szCs w:val="28"/>
        </w:rPr>
      </w:pPr>
      <w:r w:rsidRPr="0031368B">
        <w:rPr>
          <w:szCs w:val="28"/>
        </w:rPr>
        <w:lastRenderedPageBreak/>
        <w:t xml:space="preserve"> </w:t>
      </w:r>
      <w:r w:rsidR="00287B94">
        <w:rPr>
          <w:szCs w:val="28"/>
        </w:rPr>
        <w:t>Структура медицинского туристского продукта</w:t>
      </w:r>
    </w:p>
    <w:p w:rsidR="0031368B" w:rsidRDefault="0060385C" w:rsidP="0060385C">
      <w:pPr>
        <w:rPr>
          <w:rFonts w:ascii="Times New Roman" w:hAnsi="Times New Roman" w:cs="Times New Roman"/>
          <w:sz w:val="20"/>
        </w:rPr>
      </w:pPr>
      <w:r w:rsidRPr="0060385C">
        <w:rPr>
          <w:noProof/>
          <w:szCs w:val="28"/>
          <w:lang w:eastAsia="ru-RU"/>
        </w:rPr>
        <w:drawing>
          <wp:anchor distT="0" distB="0" distL="114300" distR="114300" simplePos="0" relativeHeight="251666432" behindDoc="1" locked="0" layoutInCell="1" allowOverlap="1" wp14:anchorId="1B13A9A9" wp14:editId="5C607CF4">
            <wp:simplePos x="0" y="0"/>
            <wp:positionH relativeFrom="column">
              <wp:posOffset>-511175</wp:posOffset>
            </wp:positionH>
            <wp:positionV relativeFrom="paragraph">
              <wp:posOffset>302260</wp:posOffset>
            </wp:positionV>
            <wp:extent cx="10278110" cy="4943475"/>
            <wp:effectExtent l="0" t="0" r="8890" b="9525"/>
            <wp:wrapTight wrapText="bothSides">
              <wp:wrapPolygon edited="0">
                <wp:start x="0" y="0"/>
                <wp:lineTo x="0" y="21558"/>
                <wp:lineTo x="21579" y="21558"/>
                <wp:lineTo x="21579" y="0"/>
                <wp:lineTo x="0" y="0"/>
              </wp:wrapPolygon>
            </wp:wrapTight>
            <wp:docPr id="1" name="Рисунок 1" descr="C:\Users\rcrz\Desktop\Мед.турпродукт\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crz\Desktop\Мед.турпродукт\12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8110" cy="494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87B94" w:rsidRPr="00433F71" w:rsidRDefault="00287B94" w:rsidP="00433F71">
      <w:pPr>
        <w:ind w:left="12744" w:firstLine="708"/>
        <w:rPr>
          <w:rFonts w:ascii="Times New Roman" w:hAnsi="Times New Roman" w:cs="Times New Roman"/>
          <w:sz w:val="20"/>
        </w:rPr>
      </w:pPr>
      <w:r w:rsidRPr="00433F71">
        <w:rPr>
          <w:rFonts w:ascii="Times New Roman" w:hAnsi="Times New Roman" w:cs="Times New Roman"/>
          <w:sz w:val="20"/>
        </w:rPr>
        <w:t>Рисунок 2</w:t>
      </w:r>
    </w:p>
    <w:p w:rsidR="00287B94" w:rsidRDefault="00287B94" w:rsidP="00287B94">
      <w:pPr>
        <w:ind w:firstLine="708"/>
        <w:jc w:val="both"/>
        <w:rPr>
          <w:sz w:val="28"/>
          <w:szCs w:val="28"/>
        </w:rPr>
        <w:sectPr w:rsidR="00287B94" w:rsidSect="00287B9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87B94" w:rsidRPr="00D82E38" w:rsidRDefault="00D82E38" w:rsidP="0028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рисунке </w:t>
      </w:r>
      <w:r w:rsidR="007A3FC3" w:rsidRPr="00D82E38">
        <w:rPr>
          <w:rFonts w:ascii="Times New Roman" w:hAnsi="Times New Roman" w:cs="Times New Roman"/>
          <w:sz w:val="28"/>
          <w:szCs w:val="28"/>
        </w:rPr>
        <w:t>2 изображена с</w:t>
      </w:r>
      <w:r w:rsidR="00287B94" w:rsidRPr="00D82E38">
        <w:rPr>
          <w:rFonts w:ascii="Times New Roman" w:hAnsi="Times New Roman" w:cs="Times New Roman"/>
          <w:sz w:val="28"/>
          <w:szCs w:val="28"/>
        </w:rPr>
        <w:t>труктура ме</w:t>
      </w:r>
      <w:r w:rsidR="007A3FC3" w:rsidRPr="00D82E38">
        <w:rPr>
          <w:rFonts w:ascii="Times New Roman" w:hAnsi="Times New Roman" w:cs="Times New Roman"/>
          <w:sz w:val="28"/>
          <w:szCs w:val="28"/>
        </w:rPr>
        <w:t xml:space="preserve">дицинского туристского продукта, которая </w:t>
      </w:r>
      <w:r w:rsidR="00287B94" w:rsidRPr="00D82E38">
        <w:rPr>
          <w:rFonts w:ascii="Times New Roman" w:hAnsi="Times New Roman" w:cs="Times New Roman"/>
          <w:sz w:val="28"/>
          <w:szCs w:val="28"/>
        </w:rPr>
        <w:t xml:space="preserve">состоит из </w:t>
      </w:r>
      <w:r w:rsidR="0031368B" w:rsidRPr="00D82E38">
        <w:rPr>
          <w:rFonts w:ascii="Times New Roman" w:hAnsi="Times New Roman" w:cs="Times New Roman"/>
          <w:sz w:val="28"/>
          <w:szCs w:val="28"/>
        </w:rPr>
        <w:t>двух</w:t>
      </w:r>
      <w:r w:rsidR="00287B94" w:rsidRPr="00D82E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частей: медицинский пакет и туристский пакет.</w:t>
      </w:r>
    </w:p>
    <w:p w:rsidR="00287B94" w:rsidRPr="00D82E38" w:rsidRDefault="00D82E38" w:rsidP="0028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Медицинский пакет</w:t>
      </w:r>
      <w:r w:rsidRPr="00D82E38">
        <w:rPr>
          <w:rFonts w:ascii="Times New Roman" w:hAnsi="Times New Roman" w:cs="Times New Roman"/>
          <w:sz w:val="28"/>
          <w:szCs w:val="28"/>
        </w:rPr>
        <w:t xml:space="preserve"> </w:t>
      </w:r>
      <w:r w:rsidR="00F20789" w:rsidRPr="00D82E38">
        <w:rPr>
          <w:rFonts w:ascii="Times New Roman" w:hAnsi="Times New Roman" w:cs="Times New Roman"/>
          <w:sz w:val="28"/>
          <w:szCs w:val="28"/>
        </w:rPr>
        <w:t>формируется</w:t>
      </w:r>
      <w:r w:rsidR="00287B94" w:rsidRPr="00D82E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основных и дополнительных услуг. В основные услуги входят различные медицинские услуги, тогда как в дополнительные – не медицинские услуги.</w:t>
      </w:r>
    </w:p>
    <w:p w:rsidR="00287B94" w:rsidRPr="00D82E38" w:rsidRDefault="00D82E38" w:rsidP="0028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Туристский пакет состоит также из основных и дополнительных услуг. Если транспорт, размещение, трансфер – все это часть основных услуг, то экскурсия, разли</w:t>
      </w:r>
      <w:r w:rsidR="00F1798E">
        <w:rPr>
          <w:rFonts w:ascii="Times New Roman" w:hAnsi="Times New Roman" w:cs="Times New Roman"/>
          <w:sz w:val="28"/>
          <w:szCs w:val="28"/>
        </w:rPr>
        <w:t>чные покупки, аренда авто относя</w:t>
      </w:r>
      <w:r>
        <w:rPr>
          <w:rFonts w:ascii="Times New Roman" w:hAnsi="Times New Roman" w:cs="Times New Roman"/>
          <w:sz w:val="28"/>
          <w:szCs w:val="28"/>
        </w:rPr>
        <w:t>тся к дополнительным услугам.</w:t>
      </w:r>
      <w:r w:rsidRPr="00D82E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7B94" w:rsidRDefault="00287B94" w:rsidP="00287B94">
      <w:pPr>
        <w:pStyle w:val="3"/>
        <w:ind w:left="0" w:right="-49" w:firstLine="0"/>
        <w:rPr>
          <w:szCs w:val="28"/>
        </w:rPr>
      </w:pPr>
      <w:r>
        <w:rPr>
          <w:szCs w:val="28"/>
        </w:rPr>
        <w:t>Алгоритм действий медицинского туриста при приобретении медицинского туристского продукта</w:t>
      </w:r>
    </w:p>
    <w:p w:rsidR="00E269A5" w:rsidRDefault="00E269A5" w:rsidP="008E4464">
      <w:pPr>
        <w:pStyle w:val="3"/>
        <w:ind w:left="0" w:right="-49" w:firstLine="0"/>
        <w:jc w:val="left"/>
        <w:rPr>
          <w:szCs w:val="28"/>
        </w:rPr>
      </w:pPr>
    </w:p>
    <w:p w:rsidR="007C5EC3" w:rsidRDefault="008E4464" w:rsidP="007C5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избежание</w:t>
      </w:r>
      <w:r w:rsidR="00E269A5" w:rsidRPr="00E269A5">
        <w:rPr>
          <w:rFonts w:ascii="Times New Roman" w:hAnsi="Times New Roman" w:cs="Times New Roman"/>
          <w:sz w:val="28"/>
          <w:szCs w:val="28"/>
        </w:rPr>
        <w:t xml:space="preserve"> </w:t>
      </w:r>
      <w:r w:rsidRPr="00E269A5">
        <w:rPr>
          <w:rFonts w:ascii="Times New Roman" w:hAnsi="Times New Roman" w:cs="Times New Roman"/>
          <w:sz w:val="28"/>
          <w:szCs w:val="28"/>
        </w:rPr>
        <w:t xml:space="preserve">всякого рода рисков </w:t>
      </w:r>
      <w:r w:rsidR="00E269A5" w:rsidRPr="00E269A5">
        <w:rPr>
          <w:rFonts w:ascii="Times New Roman" w:hAnsi="Times New Roman" w:cs="Times New Roman"/>
          <w:sz w:val="28"/>
          <w:szCs w:val="28"/>
        </w:rPr>
        <w:t xml:space="preserve">причинения вреда жизни и здоровью, связанных с пребыванием на территории иностранного государства во время </w:t>
      </w:r>
      <w:r w:rsidR="009D2A28">
        <w:rPr>
          <w:rFonts w:ascii="Times New Roman" w:hAnsi="Times New Roman" w:cs="Times New Roman"/>
          <w:sz w:val="28"/>
          <w:szCs w:val="28"/>
        </w:rPr>
        <w:t xml:space="preserve">оздоровительной </w:t>
      </w:r>
      <w:r w:rsidR="00E269A5" w:rsidRPr="00E269A5">
        <w:rPr>
          <w:rFonts w:ascii="Times New Roman" w:hAnsi="Times New Roman" w:cs="Times New Roman"/>
          <w:sz w:val="28"/>
          <w:szCs w:val="28"/>
        </w:rPr>
        <w:t>поездки</w:t>
      </w:r>
      <w:r w:rsidR="00C623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медиц</w:t>
      </w:r>
      <w:r w:rsidR="00E82836">
        <w:rPr>
          <w:rFonts w:ascii="Times New Roman" w:hAnsi="Times New Roman" w:cs="Times New Roman"/>
          <w:sz w:val="28"/>
          <w:szCs w:val="28"/>
        </w:rPr>
        <w:t>инскому туристу</w:t>
      </w:r>
      <w:r w:rsidR="00E269A5" w:rsidRPr="00E269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нужно</w:t>
      </w:r>
      <w:r w:rsidR="00E269A5" w:rsidRPr="00E269A5">
        <w:rPr>
          <w:rFonts w:ascii="Times New Roman" w:hAnsi="Times New Roman" w:cs="Times New Roman"/>
          <w:sz w:val="28"/>
          <w:szCs w:val="28"/>
        </w:rPr>
        <w:t xml:space="preserve"> ответственно относиться не только к выбору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875F7C">
        <w:rPr>
          <w:rFonts w:ascii="Times New Roman" w:hAnsi="Times New Roman" w:cs="Times New Roman"/>
          <w:sz w:val="28"/>
          <w:szCs w:val="28"/>
        </w:rPr>
        <w:t xml:space="preserve">О, </w:t>
      </w:r>
      <w:r>
        <w:rPr>
          <w:rFonts w:ascii="Times New Roman" w:hAnsi="Times New Roman" w:cs="Times New Roman"/>
          <w:sz w:val="28"/>
          <w:szCs w:val="28"/>
        </w:rPr>
        <w:t xml:space="preserve">СКО и </w:t>
      </w:r>
      <w:r w:rsidR="00E82836">
        <w:rPr>
          <w:rFonts w:ascii="Times New Roman" w:hAnsi="Times New Roman" w:cs="Times New Roman"/>
          <w:sz w:val="28"/>
          <w:szCs w:val="28"/>
        </w:rPr>
        <w:t>туристского оператора</w:t>
      </w:r>
      <w:r w:rsidR="00E269A5" w:rsidRPr="00E269A5">
        <w:rPr>
          <w:rFonts w:ascii="Times New Roman" w:hAnsi="Times New Roman" w:cs="Times New Roman"/>
          <w:sz w:val="28"/>
          <w:szCs w:val="28"/>
        </w:rPr>
        <w:t xml:space="preserve">, но и к формированию самого </w:t>
      </w:r>
      <w:r w:rsidRPr="00E269A5">
        <w:rPr>
          <w:rFonts w:ascii="Times New Roman" w:hAnsi="Times New Roman" w:cs="Times New Roman"/>
          <w:sz w:val="28"/>
          <w:szCs w:val="28"/>
        </w:rPr>
        <w:t xml:space="preserve">медицинского </w:t>
      </w:r>
      <w:r>
        <w:rPr>
          <w:rFonts w:ascii="Times New Roman" w:hAnsi="Times New Roman" w:cs="Times New Roman"/>
          <w:sz w:val="28"/>
          <w:szCs w:val="28"/>
        </w:rPr>
        <w:t>туристского продукта</w:t>
      </w:r>
      <w:r w:rsidR="00E269A5" w:rsidRPr="00E269A5">
        <w:rPr>
          <w:rFonts w:ascii="Times New Roman" w:hAnsi="Times New Roman" w:cs="Times New Roman"/>
          <w:sz w:val="28"/>
          <w:szCs w:val="28"/>
        </w:rPr>
        <w:t>.</w:t>
      </w:r>
    </w:p>
    <w:p w:rsidR="007C5EC3" w:rsidRDefault="007C5EC3" w:rsidP="007C5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E4464" w:rsidRPr="008E4464">
        <w:rPr>
          <w:rFonts w:ascii="Times New Roman" w:hAnsi="Times New Roman" w:cs="Times New Roman"/>
          <w:sz w:val="28"/>
          <w:szCs w:val="28"/>
        </w:rPr>
        <w:t xml:space="preserve">риобретая </w:t>
      </w:r>
      <w:r w:rsidR="00E82836">
        <w:rPr>
          <w:rFonts w:ascii="Times New Roman" w:hAnsi="Times New Roman" w:cs="Times New Roman"/>
          <w:sz w:val="28"/>
          <w:szCs w:val="28"/>
        </w:rPr>
        <w:t>медицинский</w:t>
      </w:r>
      <w:r w:rsidR="008E4464" w:rsidRPr="00E269A5">
        <w:rPr>
          <w:rFonts w:ascii="Times New Roman" w:hAnsi="Times New Roman" w:cs="Times New Roman"/>
          <w:sz w:val="28"/>
          <w:szCs w:val="28"/>
        </w:rPr>
        <w:t xml:space="preserve"> </w:t>
      </w:r>
      <w:r w:rsidR="00E82836">
        <w:rPr>
          <w:rFonts w:ascii="Times New Roman" w:hAnsi="Times New Roman" w:cs="Times New Roman"/>
          <w:sz w:val="28"/>
          <w:szCs w:val="28"/>
        </w:rPr>
        <w:t>туристский продукт</w:t>
      </w:r>
      <w:r w:rsidR="008E4464" w:rsidRPr="008E4464">
        <w:rPr>
          <w:rFonts w:ascii="Times New Roman" w:hAnsi="Times New Roman" w:cs="Times New Roman"/>
          <w:sz w:val="28"/>
          <w:szCs w:val="28"/>
        </w:rPr>
        <w:t xml:space="preserve">, </w:t>
      </w:r>
      <w:r w:rsidR="00E82836">
        <w:rPr>
          <w:rFonts w:ascii="Times New Roman" w:hAnsi="Times New Roman" w:cs="Times New Roman"/>
          <w:sz w:val="28"/>
          <w:szCs w:val="28"/>
        </w:rPr>
        <w:t>пациенту</w:t>
      </w:r>
      <w:r w:rsidR="008E4464" w:rsidRPr="008E4464">
        <w:rPr>
          <w:rFonts w:ascii="Times New Roman" w:hAnsi="Times New Roman" w:cs="Times New Roman"/>
          <w:sz w:val="28"/>
          <w:szCs w:val="28"/>
        </w:rPr>
        <w:t xml:space="preserve"> </w:t>
      </w:r>
      <w:r w:rsidR="008E4464">
        <w:rPr>
          <w:rFonts w:ascii="Times New Roman" w:hAnsi="Times New Roman" w:cs="Times New Roman"/>
          <w:sz w:val="28"/>
          <w:szCs w:val="28"/>
        </w:rPr>
        <w:t>необходимо</w:t>
      </w:r>
      <w:r w:rsidR="008E4464" w:rsidRPr="008E4464">
        <w:rPr>
          <w:rFonts w:ascii="Times New Roman" w:hAnsi="Times New Roman" w:cs="Times New Roman"/>
          <w:sz w:val="28"/>
          <w:szCs w:val="28"/>
        </w:rPr>
        <w:t xml:space="preserve"> </w:t>
      </w:r>
      <w:r w:rsidRPr="00E82836">
        <w:rPr>
          <w:rFonts w:ascii="Times New Roman" w:hAnsi="Times New Roman" w:cs="Times New Roman"/>
          <w:sz w:val="28"/>
          <w:szCs w:val="28"/>
        </w:rPr>
        <w:t xml:space="preserve">четко </w:t>
      </w:r>
      <w:r>
        <w:rPr>
          <w:rFonts w:ascii="Times New Roman" w:hAnsi="Times New Roman" w:cs="Times New Roman"/>
          <w:sz w:val="28"/>
          <w:szCs w:val="28"/>
        </w:rPr>
        <w:t>объяснить</w:t>
      </w:r>
      <w:r w:rsidRPr="00E828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туристскому оператору цели своей</w:t>
      </w:r>
      <w:r w:rsidRPr="00E828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поездки и </w:t>
      </w:r>
      <w:r w:rsidR="008E4464">
        <w:rPr>
          <w:rFonts w:ascii="Times New Roman" w:hAnsi="Times New Roman" w:cs="Times New Roman"/>
          <w:sz w:val="28"/>
          <w:szCs w:val="28"/>
        </w:rPr>
        <w:t>внимательно ознакомиться</w:t>
      </w:r>
      <w:r w:rsidR="008E4464" w:rsidRPr="008E4464">
        <w:rPr>
          <w:rFonts w:ascii="Times New Roman" w:hAnsi="Times New Roman" w:cs="Times New Roman"/>
          <w:sz w:val="28"/>
          <w:szCs w:val="28"/>
        </w:rPr>
        <w:t xml:space="preserve"> </w:t>
      </w:r>
      <w:r w:rsidR="008E4464">
        <w:rPr>
          <w:rFonts w:ascii="Times New Roman" w:hAnsi="Times New Roman" w:cs="Times New Roman"/>
          <w:sz w:val="28"/>
          <w:szCs w:val="28"/>
        </w:rPr>
        <w:t>с информацией</w:t>
      </w:r>
      <w:r w:rsidR="008E4464" w:rsidRPr="008E4464">
        <w:rPr>
          <w:rFonts w:ascii="Times New Roman" w:hAnsi="Times New Roman" w:cs="Times New Roman"/>
          <w:sz w:val="28"/>
          <w:szCs w:val="28"/>
        </w:rPr>
        <w:t>, кот</w:t>
      </w:r>
      <w:r w:rsidR="00E82836">
        <w:rPr>
          <w:rFonts w:ascii="Times New Roman" w:hAnsi="Times New Roman" w:cs="Times New Roman"/>
          <w:sz w:val="28"/>
          <w:szCs w:val="28"/>
        </w:rPr>
        <w:t xml:space="preserve">орую предоставляет туристский оператор, чтобы </w:t>
      </w:r>
      <w:r>
        <w:rPr>
          <w:rFonts w:ascii="Times New Roman" w:hAnsi="Times New Roman" w:cs="Times New Roman"/>
          <w:sz w:val="28"/>
          <w:szCs w:val="28"/>
        </w:rPr>
        <w:t xml:space="preserve">в будущем </w:t>
      </w:r>
      <w:r w:rsidR="00C6236E">
        <w:rPr>
          <w:rFonts w:ascii="Times New Roman" w:hAnsi="Times New Roman" w:cs="Times New Roman"/>
          <w:sz w:val="28"/>
          <w:szCs w:val="28"/>
        </w:rPr>
        <w:t>застраховать себя от непредвиденных ситуаций</w:t>
      </w:r>
      <w:r w:rsidR="00E82836">
        <w:rPr>
          <w:rFonts w:ascii="Times New Roman" w:hAnsi="Times New Roman" w:cs="Times New Roman"/>
          <w:sz w:val="28"/>
          <w:szCs w:val="28"/>
        </w:rPr>
        <w:t>.</w:t>
      </w:r>
    </w:p>
    <w:p w:rsidR="007C5EC3" w:rsidRDefault="00E82836" w:rsidP="007C5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82836">
        <w:rPr>
          <w:rFonts w:ascii="Times New Roman" w:hAnsi="Times New Roman" w:cs="Times New Roman"/>
          <w:sz w:val="28"/>
          <w:szCs w:val="28"/>
        </w:rPr>
        <w:t xml:space="preserve">ри </w:t>
      </w:r>
      <w:r>
        <w:rPr>
          <w:rFonts w:ascii="Times New Roman" w:hAnsi="Times New Roman" w:cs="Times New Roman"/>
          <w:sz w:val="28"/>
          <w:szCs w:val="28"/>
        </w:rPr>
        <w:t xml:space="preserve">формировании </w:t>
      </w:r>
      <w:r w:rsidRPr="00E269A5">
        <w:rPr>
          <w:rFonts w:ascii="Times New Roman" w:hAnsi="Times New Roman" w:cs="Times New Roman"/>
          <w:sz w:val="28"/>
          <w:szCs w:val="28"/>
        </w:rPr>
        <w:t xml:space="preserve">медицинского </w:t>
      </w:r>
      <w:r>
        <w:rPr>
          <w:rFonts w:ascii="Times New Roman" w:hAnsi="Times New Roman" w:cs="Times New Roman"/>
          <w:sz w:val="28"/>
          <w:szCs w:val="28"/>
        </w:rPr>
        <w:t>туристского продукта туристский оператор</w:t>
      </w:r>
      <w:r w:rsidRPr="00E828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помимо своих услуг должен </w:t>
      </w:r>
      <w:r w:rsidR="00010675">
        <w:rPr>
          <w:rFonts w:ascii="Times New Roman" w:hAnsi="Times New Roman" w:cs="Times New Roman"/>
          <w:sz w:val="28"/>
          <w:szCs w:val="28"/>
        </w:rPr>
        <w:t>предоставить</w:t>
      </w:r>
      <w:r w:rsidRPr="00E82836">
        <w:rPr>
          <w:rFonts w:ascii="Times New Roman" w:hAnsi="Times New Roman" w:cs="Times New Roman"/>
          <w:sz w:val="28"/>
          <w:szCs w:val="28"/>
        </w:rPr>
        <w:t xml:space="preserve"> полную и достоверную информацию об услугах </w:t>
      </w:r>
      <w:r>
        <w:rPr>
          <w:rFonts w:ascii="Times New Roman" w:hAnsi="Times New Roman" w:cs="Times New Roman"/>
          <w:sz w:val="28"/>
          <w:szCs w:val="28"/>
        </w:rPr>
        <w:t>предлагаемой медицинской</w:t>
      </w:r>
      <w:r w:rsidRPr="00E828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E8283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Пациент</w:t>
      </w:r>
      <w:r w:rsidR="008B24E2">
        <w:rPr>
          <w:rFonts w:ascii="Times New Roman" w:hAnsi="Times New Roman" w:cs="Times New Roman"/>
          <w:sz w:val="28"/>
          <w:szCs w:val="28"/>
        </w:rPr>
        <w:t>у</w:t>
      </w:r>
      <w:r w:rsidRPr="00E82836">
        <w:rPr>
          <w:rFonts w:ascii="Times New Roman" w:hAnsi="Times New Roman" w:cs="Times New Roman"/>
          <w:sz w:val="28"/>
          <w:szCs w:val="28"/>
        </w:rPr>
        <w:t xml:space="preserve">, в свою очередь, </w:t>
      </w:r>
      <w:r w:rsidR="008B24E2">
        <w:rPr>
          <w:rFonts w:ascii="Times New Roman" w:hAnsi="Times New Roman" w:cs="Times New Roman"/>
          <w:sz w:val="28"/>
          <w:szCs w:val="28"/>
        </w:rPr>
        <w:t>необходимо</w:t>
      </w:r>
      <w:r w:rsidRPr="00E82836">
        <w:rPr>
          <w:rFonts w:ascii="Times New Roman" w:hAnsi="Times New Roman" w:cs="Times New Roman"/>
          <w:sz w:val="28"/>
          <w:szCs w:val="28"/>
        </w:rPr>
        <w:t xml:space="preserve"> внимательно </w:t>
      </w:r>
      <w:r w:rsidR="008B24E2" w:rsidRPr="008B24E2">
        <w:rPr>
          <w:rFonts w:ascii="Times New Roman" w:hAnsi="Times New Roman" w:cs="Times New Roman"/>
          <w:sz w:val="28"/>
          <w:szCs w:val="28"/>
        </w:rPr>
        <w:t xml:space="preserve">рассмотреть </w:t>
      </w:r>
      <w:r w:rsidR="008B24E2">
        <w:rPr>
          <w:rFonts w:ascii="Times New Roman" w:hAnsi="Times New Roman" w:cs="Times New Roman"/>
          <w:sz w:val="28"/>
          <w:szCs w:val="28"/>
        </w:rPr>
        <w:t>набор</w:t>
      </w:r>
      <w:r w:rsidRPr="00E82836">
        <w:rPr>
          <w:rFonts w:ascii="Times New Roman" w:hAnsi="Times New Roman" w:cs="Times New Roman"/>
          <w:sz w:val="28"/>
          <w:szCs w:val="28"/>
        </w:rPr>
        <w:t xml:space="preserve"> предложенных медицинск</w:t>
      </w:r>
      <w:r w:rsidR="008B24E2">
        <w:rPr>
          <w:rFonts w:ascii="Times New Roman" w:hAnsi="Times New Roman" w:cs="Times New Roman"/>
          <w:sz w:val="28"/>
          <w:szCs w:val="28"/>
        </w:rPr>
        <w:t xml:space="preserve">их услуг </w:t>
      </w:r>
      <w:r w:rsidR="008B24E2" w:rsidRPr="00E82836">
        <w:rPr>
          <w:rFonts w:ascii="Times New Roman" w:hAnsi="Times New Roman" w:cs="Times New Roman"/>
          <w:sz w:val="28"/>
          <w:szCs w:val="28"/>
        </w:rPr>
        <w:t>и убедиться</w:t>
      </w:r>
      <w:r w:rsidRPr="00E82836">
        <w:rPr>
          <w:rFonts w:ascii="Times New Roman" w:hAnsi="Times New Roman" w:cs="Times New Roman"/>
          <w:sz w:val="28"/>
          <w:szCs w:val="28"/>
        </w:rPr>
        <w:t xml:space="preserve">, что </w:t>
      </w:r>
      <w:r w:rsidR="00062A79">
        <w:rPr>
          <w:rFonts w:ascii="Times New Roman" w:hAnsi="Times New Roman" w:cs="Times New Roman"/>
          <w:sz w:val="28"/>
          <w:szCs w:val="28"/>
        </w:rPr>
        <w:t xml:space="preserve">они </w:t>
      </w:r>
      <w:r w:rsidRPr="00E82836">
        <w:rPr>
          <w:rFonts w:ascii="Times New Roman" w:hAnsi="Times New Roman" w:cs="Times New Roman"/>
          <w:sz w:val="28"/>
          <w:szCs w:val="28"/>
        </w:rPr>
        <w:t>приемлемы, безопасны и не противопоказаны</w:t>
      </w:r>
      <w:r w:rsidR="009D2A28">
        <w:rPr>
          <w:rFonts w:ascii="Times New Roman" w:hAnsi="Times New Roman" w:cs="Times New Roman"/>
          <w:sz w:val="28"/>
          <w:szCs w:val="28"/>
        </w:rPr>
        <w:t xml:space="preserve"> ему</w:t>
      </w:r>
      <w:r w:rsidRPr="00E82836">
        <w:rPr>
          <w:rFonts w:ascii="Times New Roman" w:hAnsi="Times New Roman" w:cs="Times New Roman"/>
          <w:sz w:val="28"/>
          <w:szCs w:val="28"/>
        </w:rPr>
        <w:t xml:space="preserve">. Для этого </w:t>
      </w:r>
      <w:r w:rsidR="008B24E2">
        <w:rPr>
          <w:rFonts w:ascii="Times New Roman" w:hAnsi="Times New Roman" w:cs="Times New Roman"/>
          <w:sz w:val="28"/>
          <w:szCs w:val="28"/>
        </w:rPr>
        <w:t>желательно</w:t>
      </w:r>
      <w:r w:rsidRPr="00E82836">
        <w:rPr>
          <w:rFonts w:ascii="Times New Roman" w:hAnsi="Times New Roman" w:cs="Times New Roman"/>
          <w:sz w:val="28"/>
          <w:szCs w:val="28"/>
        </w:rPr>
        <w:t xml:space="preserve"> </w:t>
      </w:r>
      <w:r w:rsidR="008B24E2">
        <w:rPr>
          <w:rFonts w:ascii="Times New Roman" w:hAnsi="Times New Roman" w:cs="Times New Roman"/>
          <w:sz w:val="28"/>
          <w:szCs w:val="28"/>
        </w:rPr>
        <w:t>проконсультироваться</w:t>
      </w:r>
      <w:r w:rsidRPr="00E82836">
        <w:rPr>
          <w:rFonts w:ascii="Times New Roman" w:hAnsi="Times New Roman" w:cs="Times New Roman"/>
          <w:sz w:val="28"/>
          <w:szCs w:val="28"/>
        </w:rPr>
        <w:t xml:space="preserve"> с лечащим врачом.</w:t>
      </w:r>
    </w:p>
    <w:p w:rsidR="00282E8C" w:rsidRDefault="008B24E2" w:rsidP="00282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Следующим шагом</w:t>
      </w:r>
      <w:r w:rsidRPr="008B24E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является заключение </w:t>
      </w:r>
      <w:r w:rsidRPr="008B24E2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 xml:space="preserve">а и оплата. Важно помнить, </w:t>
      </w:r>
      <w:r w:rsidR="00D60A57">
        <w:rPr>
          <w:rFonts w:ascii="Times New Roman" w:hAnsi="Times New Roman" w:cs="Times New Roman"/>
          <w:sz w:val="28"/>
          <w:szCs w:val="28"/>
        </w:rPr>
        <w:t xml:space="preserve">что </w:t>
      </w:r>
      <w:r w:rsidR="007C5EC3">
        <w:rPr>
          <w:rFonts w:ascii="Times New Roman" w:hAnsi="Times New Roman" w:cs="Times New Roman"/>
          <w:sz w:val="28"/>
          <w:szCs w:val="28"/>
        </w:rPr>
        <w:t xml:space="preserve">стоимость медицинского туристского продукта </w:t>
      </w:r>
      <w:r w:rsidR="00AD2CCE">
        <w:rPr>
          <w:rFonts w:ascii="Times New Roman" w:hAnsi="Times New Roman" w:cs="Times New Roman"/>
          <w:sz w:val="28"/>
          <w:szCs w:val="28"/>
        </w:rPr>
        <w:t xml:space="preserve">формируется из медицинского и туристского пакетов. </w:t>
      </w:r>
      <w:r w:rsidR="00010675">
        <w:rPr>
          <w:rFonts w:ascii="Times New Roman" w:hAnsi="Times New Roman" w:cs="Times New Roman"/>
          <w:sz w:val="28"/>
          <w:szCs w:val="28"/>
        </w:rPr>
        <w:t>Если с</w:t>
      </w:r>
      <w:r w:rsidR="00AD2CCE">
        <w:rPr>
          <w:rFonts w:ascii="Times New Roman" w:hAnsi="Times New Roman" w:cs="Times New Roman"/>
          <w:sz w:val="28"/>
          <w:szCs w:val="28"/>
        </w:rPr>
        <w:t xml:space="preserve">умму </w:t>
      </w:r>
      <w:r w:rsidR="00282E8C">
        <w:rPr>
          <w:rFonts w:ascii="Times New Roman" w:hAnsi="Times New Roman" w:cs="Times New Roman"/>
          <w:sz w:val="28"/>
          <w:szCs w:val="28"/>
        </w:rPr>
        <w:t>за туристский пакет</w:t>
      </w:r>
      <w:r w:rsidR="00AD2CCE">
        <w:rPr>
          <w:rFonts w:ascii="Times New Roman" w:hAnsi="Times New Roman" w:cs="Times New Roman"/>
          <w:sz w:val="28"/>
          <w:szCs w:val="28"/>
        </w:rPr>
        <w:t xml:space="preserve"> </w:t>
      </w:r>
      <w:r w:rsidR="002D76BA">
        <w:rPr>
          <w:rFonts w:ascii="Times New Roman" w:hAnsi="Times New Roman" w:cs="Times New Roman"/>
          <w:sz w:val="28"/>
          <w:szCs w:val="28"/>
        </w:rPr>
        <w:t xml:space="preserve">пациент </w:t>
      </w:r>
      <w:r w:rsidR="00D60A57">
        <w:rPr>
          <w:rFonts w:ascii="Times New Roman" w:hAnsi="Times New Roman" w:cs="Times New Roman"/>
          <w:sz w:val="28"/>
          <w:szCs w:val="28"/>
        </w:rPr>
        <w:t xml:space="preserve">оплачивает на месте туристскому оператору, </w:t>
      </w:r>
      <w:r w:rsidR="00010675">
        <w:rPr>
          <w:rFonts w:ascii="Times New Roman" w:hAnsi="Times New Roman" w:cs="Times New Roman"/>
          <w:sz w:val="28"/>
          <w:szCs w:val="28"/>
        </w:rPr>
        <w:t>то</w:t>
      </w:r>
      <w:r w:rsidR="00D60A57">
        <w:rPr>
          <w:rFonts w:ascii="Times New Roman" w:hAnsi="Times New Roman" w:cs="Times New Roman"/>
          <w:sz w:val="28"/>
          <w:szCs w:val="28"/>
        </w:rPr>
        <w:t xml:space="preserve"> </w:t>
      </w:r>
      <w:r w:rsidR="00010675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282E8C">
        <w:rPr>
          <w:rFonts w:ascii="Times New Roman" w:hAnsi="Times New Roman" w:cs="Times New Roman"/>
          <w:sz w:val="28"/>
          <w:szCs w:val="28"/>
        </w:rPr>
        <w:t xml:space="preserve">за </w:t>
      </w:r>
      <w:r w:rsidR="00AD2CCE">
        <w:rPr>
          <w:rFonts w:ascii="Times New Roman" w:hAnsi="Times New Roman" w:cs="Times New Roman"/>
          <w:sz w:val="28"/>
          <w:szCs w:val="28"/>
        </w:rPr>
        <w:t xml:space="preserve">медицинский пакет </w:t>
      </w:r>
      <w:r w:rsidR="002D76BA">
        <w:rPr>
          <w:rFonts w:ascii="Times New Roman" w:hAnsi="Times New Roman" w:cs="Times New Roman"/>
          <w:sz w:val="28"/>
          <w:szCs w:val="28"/>
        </w:rPr>
        <w:t>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0675">
        <w:rPr>
          <w:rFonts w:ascii="Times New Roman" w:hAnsi="Times New Roman" w:cs="Times New Roman"/>
          <w:sz w:val="28"/>
          <w:szCs w:val="28"/>
        </w:rPr>
        <w:t>производит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76BA">
        <w:rPr>
          <w:rFonts w:ascii="Times New Roman" w:hAnsi="Times New Roman" w:cs="Times New Roman"/>
          <w:sz w:val="28"/>
          <w:szCs w:val="28"/>
        </w:rPr>
        <w:t xml:space="preserve">напрямую МО, СКО в стране пребывания. </w:t>
      </w:r>
    </w:p>
    <w:p w:rsidR="00282E8C" w:rsidRDefault="00AD2CCE" w:rsidP="00282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Более того</w:t>
      </w:r>
      <w:r w:rsidR="002D76BA">
        <w:rPr>
          <w:rFonts w:ascii="Times New Roman" w:hAnsi="Times New Roman" w:cs="Times New Roman"/>
          <w:sz w:val="28"/>
          <w:szCs w:val="28"/>
        </w:rPr>
        <w:t xml:space="preserve">, при </w:t>
      </w:r>
      <w:r w:rsidR="00010675">
        <w:rPr>
          <w:rFonts w:ascii="Times New Roman" w:hAnsi="Times New Roman" w:cs="Times New Roman"/>
          <w:sz w:val="28"/>
          <w:szCs w:val="28"/>
        </w:rPr>
        <w:t>оплате</w:t>
      </w:r>
      <w:r w:rsidR="002D76BA">
        <w:rPr>
          <w:rFonts w:ascii="Times New Roman" w:hAnsi="Times New Roman" w:cs="Times New Roman"/>
          <w:sz w:val="28"/>
          <w:szCs w:val="28"/>
        </w:rPr>
        <w:t xml:space="preserve"> за медицинский пакет пациенту и МО, СКО необходимо заключить</w:t>
      </w:r>
      <w:r w:rsidR="00282E8C">
        <w:rPr>
          <w:rFonts w:ascii="Times New Roman" w:hAnsi="Times New Roman" w:cs="Times New Roman"/>
          <w:sz w:val="28"/>
          <w:szCs w:val="28"/>
        </w:rPr>
        <w:t xml:space="preserve"> между собой договор на оказание</w:t>
      </w:r>
      <w:r w:rsidR="002D76BA">
        <w:rPr>
          <w:rFonts w:ascii="Times New Roman" w:hAnsi="Times New Roman" w:cs="Times New Roman"/>
          <w:sz w:val="28"/>
          <w:szCs w:val="28"/>
        </w:rPr>
        <w:t xml:space="preserve"> медицинских услуг, в котором будут четко прописаны все обязательства сторон. </w:t>
      </w:r>
      <w:r w:rsidR="00FE3D4D">
        <w:rPr>
          <w:rFonts w:ascii="Times New Roman" w:hAnsi="Times New Roman" w:cs="Times New Roman"/>
          <w:sz w:val="28"/>
          <w:szCs w:val="28"/>
        </w:rPr>
        <w:t>Оформление такого вида договора</w:t>
      </w:r>
      <w:r w:rsidR="00282E8C">
        <w:rPr>
          <w:rFonts w:ascii="Times New Roman" w:hAnsi="Times New Roman" w:cs="Times New Roman"/>
          <w:sz w:val="28"/>
          <w:szCs w:val="28"/>
        </w:rPr>
        <w:t xml:space="preserve"> </w:t>
      </w:r>
      <w:r w:rsidR="00FE3D4D">
        <w:rPr>
          <w:rFonts w:ascii="Times New Roman" w:hAnsi="Times New Roman" w:cs="Times New Roman"/>
          <w:sz w:val="28"/>
          <w:szCs w:val="28"/>
        </w:rPr>
        <w:t xml:space="preserve">поможет пациенту избежать </w:t>
      </w:r>
      <w:r w:rsidR="0036325B">
        <w:rPr>
          <w:rFonts w:ascii="Times New Roman" w:hAnsi="Times New Roman" w:cs="Times New Roman"/>
          <w:sz w:val="28"/>
          <w:szCs w:val="28"/>
        </w:rPr>
        <w:t>различных рисков,</w:t>
      </w:r>
      <w:r w:rsidR="00FE3D4D">
        <w:rPr>
          <w:rFonts w:ascii="Times New Roman" w:hAnsi="Times New Roman" w:cs="Times New Roman"/>
          <w:sz w:val="28"/>
          <w:szCs w:val="28"/>
        </w:rPr>
        <w:t xml:space="preserve"> </w:t>
      </w:r>
      <w:r w:rsidR="0036325B">
        <w:rPr>
          <w:rFonts w:ascii="Times New Roman" w:hAnsi="Times New Roman" w:cs="Times New Roman"/>
          <w:sz w:val="28"/>
          <w:szCs w:val="28"/>
        </w:rPr>
        <w:t xml:space="preserve">связанных со здоровьем </w:t>
      </w:r>
      <w:r w:rsidR="00FE3D4D">
        <w:rPr>
          <w:rFonts w:ascii="Times New Roman" w:hAnsi="Times New Roman" w:cs="Times New Roman"/>
          <w:sz w:val="28"/>
          <w:szCs w:val="28"/>
        </w:rPr>
        <w:t>и предоставит</w:t>
      </w:r>
      <w:r w:rsidR="00282E8C">
        <w:rPr>
          <w:rFonts w:ascii="Times New Roman" w:hAnsi="Times New Roman" w:cs="Times New Roman"/>
          <w:sz w:val="28"/>
          <w:szCs w:val="28"/>
        </w:rPr>
        <w:t xml:space="preserve"> </w:t>
      </w:r>
      <w:r w:rsidR="0036325B">
        <w:rPr>
          <w:rFonts w:ascii="Times New Roman" w:hAnsi="Times New Roman" w:cs="Times New Roman"/>
          <w:sz w:val="28"/>
          <w:szCs w:val="28"/>
        </w:rPr>
        <w:t xml:space="preserve">ему </w:t>
      </w:r>
      <w:r w:rsidR="00282E8C">
        <w:rPr>
          <w:rFonts w:ascii="Times New Roman" w:hAnsi="Times New Roman" w:cs="Times New Roman"/>
          <w:sz w:val="28"/>
          <w:szCs w:val="28"/>
        </w:rPr>
        <w:t xml:space="preserve">гарантию </w:t>
      </w:r>
      <w:r w:rsidR="00FE3D4D">
        <w:rPr>
          <w:rFonts w:ascii="Times New Roman" w:hAnsi="Times New Roman" w:cs="Times New Roman"/>
          <w:sz w:val="28"/>
          <w:szCs w:val="28"/>
        </w:rPr>
        <w:t xml:space="preserve">со стороны МО, СКО </w:t>
      </w:r>
      <w:r w:rsidR="002D76BA">
        <w:rPr>
          <w:rFonts w:ascii="Times New Roman" w:hAnsi="Times New Roman" w:cs="Times New Roman"/>
          <w:sz w:val="28"/>
          <w:szCs w:val="28"/>
        </w:rPr>
        <w:t>на предоставление качественных медицинских услуг.</w:t>
      </w:r>
    </w:p>
    <w:p w:rsidR="00433F71" w:rsidRDefault="00287B94">
      <w:pPr>
        <w:rPr>
          <w:rFonts w:ascii="Times New Roman" w:hAnsi="Times New Roman" w:cs="Times New Roman"/>
        </w:rPr>
      </w:pPr>
      <w:r w:rsidRPr="001B222F">
        <w:rPr>
          <w:noProof/>
          <w:lang w:eastAsia="ru-RU"/>
        </w:rPr>
        <w:lastRenderedPageBreak/>
        <w:drawing>
          <wp:anchor distT="0" distB="0" distL="114300" distR="114300" simplePos="0" relativeHeight="251663360" behindDoc="1" locked="0" layoutInCell="1" allowOverlap="1" wp14:anchorId="1B09E7DB" wp14:editId="66106D69">
            <wp:simplePos x="0" y="0"/>
            <wp:positionH relativeFrom="column">
              <wp:posOffset>205740</wp:posOffset>
            </wp:positionH>
            <wp:positionV relativeFrom="paragraph">
              <wp:posOffset>26670</wp:posOffset>
            </wp:positionV>
            <wp:extent cx="5076825" cy="5076825"/>
            <wp:effectExtent l="0" t="0" r="9525" b="9525"/>
            <wp:wrapTight wrapText="bothSides">
              <wp:wrapPolygon edited="0">
                <wp:start x="0" y="0"/>
                <wp:lineTo x="0" y="21559"/>
                <wp:lineTo x="21559" y="21559"/>
                <wp:lineTo x="21559" y="0"/>
                <wp:lineTo x="0" y="0"/>
              </wp:wrapPolygon>
            </wp:wrapTight>
            <wp:docPr id="11" name="Рисунок 11" descr="C:\Users\rcrz\Desktop\кккк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crz\Desktop\ккккк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3F71" w:rsidRPr="00433F71" w:rsidRDefault="00433F71" w:rsidP="00433F71">
      <w:pPr>
        <w:rPr>
          <w:rFonts w:ascii="Times New Roman" w:hAnsi="Times New Roman" w:cs="Times New Roman"/>
        </w:rPr>
      </w:pPr>
    </w:p>
    <w:p w:rsidR="00433F71" w:rsidRPr="00433F71" w:rsidRDefault="00433F71" w:rsidP="00433F71">
      <w:pPr>
        <w:rPr>
          <w:rFonts w:ascii="Times New Roman" w:hAnsi="Times New Roman" w:cs="Times New Roman"/>
        </w:rPr>
      </w:pPr>
    </w:p>
    <w:p w:rsidR="00433F71" w:rsidRPr="00433F71" w:rsidRDefault="00433F71" w:rsidP="00433F71">
      <w:pPr>
        <w:rPr>
          <w:rFonts w:ascii="Times New Roman" w:hAnsi="Times New Roman" w:cs="Times New Roman"/>
        </w:rPr>
      </w:pPr>
    </w:p>
    <w:p w:rsidR="00433F71" w:rsidRPr="00433F71" w:rsidRDefault="00433F71" w:rsidP="00433F71">
      <w:pPr>
        <w:rPr>
          <w:rFonts w:ascii="Times New Roman" w:hAnsi="Times New Roman" w:cs="Times New Roman"/>
        </w:rPr>
      </w:pPr>
    </w:p>
    <w:p w:rsidR="00433F71" w:rsidRPr="00433F71" w:rsidRDefault="00433F71" w:rsidP="00433F71">
      <w:pPr>
        <w:rPr>
          <w:rFonts w:ascii="Times New Roman" w:hAnsi="Times New Roman" w:cs="Times New Roman"/>
        </w:rPr>
      </w:pPr>
    </w:p>
    <w:p w:rsidR="00433F71" w:rsidRPr="00433F71" w:rsidRDefault="00433F71" w:rsidP="00433F71">
      <w:pPr>
        <w:rPr>
          <w:rFonts w:ascii="Times New Roman" w:hAnsi="Times New Roman" w:cs="Times New Roman"/>
        </w:rPr>
      </w:pPr>
    </w:p>
    <w:p w:rsidR="00433F71" w:rsidRPr="00433F71" w:rsidRDefault="00433F71" w:rsidP="00433F71">
      <w:pPr>
        <w:rPr>
          <w:rFonts w:ascii="Times New Roman" w:hAnsi="Times New Roman" w:cs="Times New Roman"/>
        </w:rPr>
      </w:pPr>
    </w:p>
    <w:p w:rsidR="00433F71" w:rsidRPr="00433F71" w:rsidRDefault="00433F71" w:rsidP="00433F71">
      <w:pPr>
        <w:rPr>
          <w:rFonts w:ascii="Times New Roman" w:hAnsi="Times New Roman" w:cs="Times New Roman"/>
        </w:rPr>
      </w:pPr>
    </w:p>
    <w:p w:rsidR="00433F71" w:rsidRPr="00433F71" w:rsidRDefault="00433F71" w:rsidP="00433F71">
      <w:pPr>
        <w:rPr>
          <w:rFonts w:ascii="Times New Roman" w:hAnsi="Times New Roman" w:cs="Times New Roman"/>
        </w:rPr>
      </w:pPr>
    </w:p>
    <w:p w:rsidR="00433F71" w:rsidRPr="00433F71" w:rsidRDefault="00433F71" w:rsidP="00433F71">
      <w:pPr>
        <w:rPr>
          <w:rFonts w:ascii="Times New Roman" w:hAnsi="Times New Roman" w:cs="Times New Roman"/>
        </w:rPr>
      </w:pPr>
    </w:p>
    <w:p w:rsidR="00433F71" w:rsidRPr="00433F71" w:rsidRDefault="00433F71" w:rsidP="00433F71">
      <w:pPr>
        <w:rPr>
          <w:rFonts w:ascii="Times New Roman" w:hAnsi="Times New Roman" w:cs="Times New Roman"/>
        </w:rPr>
      </w:pPr>
    </w:p>
    <w:p w:rsidR="00433F71" w:rsidRPr="00433F71" w:rsidRDefault="00433F71" w:rsidP="00433F71">
      <w:pPr>
        <w:rPr>
          <w:rFonts w:ascii="Times New Roman" w:hAnsi="Times New Roman" w:cs="Times New Roman"/>
        </w:rPr>
      </w:pPr>
    </w:p>
    <w:p w:rsidR="00433F71" w:rsidRPr="00433F71" w:rsidRDefault="00433F71" w:rsidP="00433F71">
      <w:pPr>
        <w:rPr>
          <w:rFonts w:ascii="Times New Roman" w:hAnsi="Times New Roman" w:cs="Times New Roman"/>
        </w:rPr>
      </w:pPr>
    </w:p>
    <w:p w:rsidR="00433F71" w:rsidRPr="00433F71" w:rsidRDefault="00433F71" w:rsidP="00433F71">
      <w:pPr>
        <w:rPr>
          <w:rFonts w:ascii="Times New Roman" w:hAnsi="Times New Roman" w:cs="Times New Roman"/>
        </w:rPr>
      </w:pPr>
    </w:p>
    <w:p w:rsidR="00433F71" w:rsidRPr="00433F71" w:rsidRDefault="00433F71" w:rsidP="00433F71">
      <w:pPr>
        <w:rPr>
          <w:rFonts w:ascii="Times New Roman" w:hAnsi="Times New Roman" w:cs="Times New Roman"/>
        </w:rPr>
      </w:pPr>
    </w:p>
    <w:p w:rsidR="00433F71" w:rsidRPr="00433F71" w:rsidRDefault="00433F71" w:rsidP="00433F71">
      <w:pPr>
        <w:rPr>
          <w:rFonts w:ascii="Times New Roman" w:hAnsi="Times New Roman" w:cs="Times New Roman"/>
        </w:rPr>
      </w:pPr>
    </w:p>
    <w:p w:rsidR="00795028" w:rsidRDefault="00795028" w:rsidP="00795028">
      <w:pPr>
        <w:rPr>
          <w:rFonts w:ascii="Times New Roman" w:hAnsi="Times New Roman" w:cs="Times New Roman"/>
          <w:sz w:val="20"/>
        </w:rPr>
      </w:pPr>
    </w:p>
    <w:p w:rsidR="00433F71" w:rsidRPr="00433F71" w:rsidRDefault="00433F71" w:rsidP="00795028">
      <w:pPr>
        <w:rPr>
          <w:rFonts w:ascii="Times New Roman" w:hAnsi="Times New Roman" w:cs="Times New Roman"/>
          <w:sz w:val="20"/>
        </w:rPr>
      </w:pPr>
      <w:r w:rsidRPr="00433F71">
        <w:rPr>
          <w:rFonts w:ascii="Times New Roman" w:hAnsi="Times New Roman" w:cs="Times New Roman"/>
          <w:sz w:val="20"/>
        </w:rPr>
        <w:t>Рисунок 3</w:t>
      </w:r>
    </w:p>
    <w:p w:rsidR="00875F7C" w:rsidRDefault="00875F7C" w:rsidP="007950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46EF" w:rsidRDefault="00875F7C" w:rsidP="007950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рисунке 3 а</w:t>
      </w:r>
      <w:r w:rsidR="00433F71" w:rsidRPr="00433F71">
        <w:rPr>
          <w:rFonts w:ascii="Times New Roman" w:hAnsi="Times New Roman" w:cs="Times New Roman"/>
          <w:sz w:val="28"/>
          <w:szCs w:val="28"/>
        </w:rPr>
        <w:t xml:space="preserve">лгоритм действий медицинского туриста начинается с составления медицинского туристского продукта, после чего прорабатывается дата и время поездки. Далее следует </w:t>
      </w:r>
      <w:r>
        <w:rPr>
          <w:rFonts w:ascii="Times New Roman" w:hAnsi="Times New Roman" w:cs="Times New Roman"/>
          <w:sz w:val="28"/>
          <w:szCs w:val="28"/>
        </w:rPr>
        <w:t>доставка</w:t>
      </w:r>
      <w:r w:rsidR="00433F71" w:rsidRPr="00433F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(перелет) </w:t>
      </w:r>
      <w:r w:rsidR="00433F71" w:rsidRPr="00433F71">
        <w:rPr>
          <w:rFonts w:ascii="Times New Roman" w:hAnsi="Times New Roman" w:cs="Times New Roman"/>
          <w:sz w:val="28"/>
          <w:szCs w:val="28"/>
        </w:rPr>
        <w:t xml:space="preserve">до места назначения, затем в зависимости от вида лечения пациент размещается в отеле либо в </w:t>
      </w:r>
      <w:r w:rsidR="000646EF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О, </w:t>
      </w:r>
      <w:r w:rsidR="000646EF">
        <w:rPr>
          <w:rFonts w:ascii="Times New Roman" w:hAnsi="Times New Roman" w:cs="Times New Roman"/>
          <w:sz w:val="28"/>
          <w:szCs w:val="28"/>
        </w:rPr>
        <w:t>СКО</w:t>
      </w:r>
      <w:r w:rsidR="00433F71" w:rsidRPr="00433F71">
        <w:rPr>
          <w:rFonts w:ascii="Times New Roman" w:hAnsi="Times New Roman" w:cs="Times New Roman"/>
          <w:sz w:val="28"/>
          <w:szCs w:val="28"/>
        </w:rPr>
        <w:t>. Следующим шагом является прохождение консультации у врача и после этого получение лечения. Завершает данный алгоритм процесс восстановления и реабилитации медицинского туриста, а после возвращение домой.</w:t>
      </w:r>
    </w:p>
    <w:p w:rsidR="009B5DFF" w:rsidRDefault="009B5DFF" w:rsidP="00433F71">
      <w:pPr>
        <w:pStyle w:val="3"/>
        <w:ind w:left="0" w:right="-49" w:firstLine="0"/>
        <w:rPr>
          <w:szCs w:val="28"/>
        </w:rPr>
      </w:pPr>
    </w:p>
    <w:p w:rsidR="009B5DFF" w:rsidRDefault="009B5DFF" w:rsidP="00433F71">
      <w:pPr>
        <w:pStyle w:val="3"/>
        <w:ind w:left="0" w:right="-49" w:firstLine="0"/>
        <w:rPr>
          <w:szCs w:val="28"/>
        </w:rPr>
      </w:pPr>
    </w:p>
    <w:p w:rsidR="009B5DFF" w:rsidRDefault="009B5DFF" w:rsidP="00433F71">
      <w:pPr>
        <w:pStyle w:val="3"/>
        <w:ind w:left="0" w:right="-49" w:firstLine="0"/>
        <w:rPr>
          <w:szCs w:val="28"/>
        </w:rPr>
      </w:pPr>
    </w:p>
    <w:p w:rsidR="009B5DFF" w:rsidRDefault="009B5DFF" w:rsidP="00433F71">
      <w:pPr>
        <w:pStyle w:val="3"/>
        <w:ind w:left="0" w:right="-49" w:firstLine="0"/>
        <w:rPr>
          <w:szCs w:val="28"/>
        </w:rPr>
      </w:pPr>
    </w:p>
    <w:p w:rsidR="009B5DFF" w:rsidRDefault="009B5DFF" w:rsidP="00433F71">
      <w:pPr>
        <w:pStyle w:val="3"/>
        <w:ind w:left="0" w:right="-49" w:firstLine="0"/>
        <w:rPr>
          <w:szCs w:val="28"/>
        </w:rPr>
      </w:pPr>
    </w:p>
    <w:p w:rsidR="009B5DFF" w:rsidRDefault="009B5DFF" w:rsidP="00433F71">
      <w:pPr>
        <w:pStyle w:val="3"/>
        <w:ind w:left="0" w:right="-49" w:firstLine="0"/>
        <w:rPr>
          <w:szCs w:val="28"/>
        </w:rPr>
      </w:pPr>
    </w:p>
    <w:p w:rsidR="009B5DFF" w:rsidRDefault="009B5DFF" w:rsidP="00433F71">
      <w:pPr>
        <w:pStyle w:val="3"/>
        <w:ind w:left="0" w:right="-49" w:firstLine="0"/>
        <w:rPr>
          <w:szCs w:val="28"/>
        </w:rPr>
      </w:pPr>
    </w:p>
    <w:p w:rsidR="00062A79" w:rsidRDefault="00062A79" w:rsidP="005D266E">
      <w:pPr>
        <w:pStyle w:val="3"/>
        <w:ind w:left="0" w:right="-49" w:firstLine="0"/>
        <w:jc w:val="left"/>
        <w:rPr>
          <w:szCs w:val="28"/>
        </w:rPr>
      </w:pPr>
    </w:p>
    <w:p w:rsidR="00875F7C" w:rsidRDefault="00875F7C" w:rsidP="005D266E">
      <w:pPr>
        <w:pStyle w:val="3"/>
        <w:ind w:left="0" w:right="-49" w:firstLine="0"/>
        <w:jc w:val="left"/>
        <w:rPr>
          <w:szCs w:val="28"/>
        </w:rPr>
      </w:pPr>
    </w:p>
    <w:p w:rsidR="00062A79" w:rsidRDefault="00062A79" w:rsidP="005D266E">
      <w:pPr>
        <w:pStyle w:val="3"/>
        <w:ind w:left="0" w:right="-49" w:firstLine="0"/>
        <w:jc w:val="left"/>
        <w:rPr>
          <w:szCs w:val="28"/>
        </w:rPr>
      </w:pPr>
    </w:p>
    <w:p w:rsidR="00433F71" w:rsidRPr="00433F71" w:rsidRDefault="00433F71" w:rsidP="00433F71">
      <w:pPr>
        <w:pStyle w:val="3"/>
        <w:ind w:left="0" w:right="-49" w:firstLine="0"/>
      </w:pPr>
      <w:r w:rsidRPr="00433F71">
        <w:rPr>
          <w:szCs w:val="28"/>
        </w:rPr>
        <w:lastRenderedPageBreak/>
        <w:t>Заключение</w:t>
      </w:r>
    </w:p>
    <w:p w:rsidR="00433F71" w:rsidRPr="00433F71" w:rsidRDefault="00433F71" w:rsidP="00433F71">
      <w:pPr>
        <w:pStyle w:val="3"/>
        <w:ind w:left="0" w:right="-49" w:firstLine="0"/>
      </w:pPr>
    </w:p>
    <w:p w:rsidR="00433F71" w:rsidRP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F71">
        <w:rPr>
          <w:rFonts w:ascii="Times New Roman" w:hAnsi="Times New Roman" w:cs="Times New Roman"/>
          <w:sz w:val="28"/>
          <w:szCs w:val="28"/>
        </w:rPr>
        <w:t xml:space="preserve">Таким образом, формирование медицинского туристского продукта способствует упорядочиванию и повышению качества оказываемых услуг, что, свою очередь, приведет к увеличению потока медицинских туристов и развитию медицинского туризма в целом. </w:t>
      </w:r>
    </w:p>
    <w:p w:rsidR="00433F71" w:rsidRP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F71">
        <w:rPr>
          <w:rFonts w:ascii="Times New Roman" w:hAnsi="Times New Roman" w:cs="Times New Roman"/>
          <w:sz w:val="28"/>
          <w:szCs w:val="28"/>
        </w:rPr>
        <w:t>Медицинский туристский продукт заключает в себе удобства и гарантии для потребителя, а также экономическую выгоду для организаций, оказывающих услуги.</w:t>
      </w: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F71">
        <w:rPr>
          <w:rFonts w:ascii="Times New Roman" w:hAnsi="Times New Roman" w:cs="Times New Roman"/>
          <w:sz w:val="28"/>
          <w:szCs w:val="28"/>
        </w:rPr>
        <w:t xml:space="preserve">Задачей данной методической рекомендации является повышение информированности работников </w:t>
      </w:r>
      <w:r w:rsidR="000646EF">
        <w:rPr>
          <w:rFonts w:ascii="Times New Roman" w:hAnsi="Times New Roman" w:cs="Times New Roman"/>
          <w:sz w:val="28"/>
          <w:szCs w:val="28"/>
        </w:rPr>
        <w:t>М</w:t>
      </w:r>
      <w:r w:rsidR="00875F7C">
        <w:rPr>
          <w:rFonts w:ascii="Times New Roman" w:hAnsi="Times New Roman" w:cs="Times New Roman"/>
          <w:sz w:val="28"/>
          <w:szCs w:val="28"/>
        </w:rPr>
        <w:t xml:space="preserve">О, </w:t>
      </w:r>
      <w:r w:rsidR="000646EF">
        <w:rPr>
          <w:rFonts w:ascii="Times New Roman" w:hAnsi="Times New Roman" w:cs="Times New Roman"/>
          <w:sz w:val="28"/>
          <w:szCs w:val="28"/>
        </w:rPr>
        <w:t xml:space="preserve">СКО </w:t>
      </w:r>
      <w:r w:rsidRPr="00433F71">
        <w:rPr>
          <w:rFonts w:ascii="Times New Roman" w:hAnsi="Times New Roman" w:cs="Times New Roman"/>
          <w:sz w:val="28"/>
          <w:szCs w:val="28"/>
        </w:rPr>
        <w:t>и туристских операторов, с целью приобретения и освоения знаний в области медицинского туризма.</w:t>
      </w: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646EF" w:rsidRDefault="000646EF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Pr="00433F71" w:rsidRDefault="00433F71" w:rsidP="00433F71">
      <w:pPr>
        <w:pStyle w:val="3"/>
        <w:ind w:left="0" w:right="-49" w:firstLine="0"/>
        <w:rPr>
          <w:szCs w:val="28"/>
        </w:rPr>
      </w:pPr>
      <w:r w:rsidRPr="00433F71">
        <w:rPr>
          <w:szCs w:val="28"/>
        </w:rPr>
        <w:lastRenderedPageBreak/>
        <w:t>Список использованных источников</w:t>
      </w:r>
    </w:p>
    <w:p w:rsidR="00433F71" w:rsidRPr="00433F71" w:rsidRDefault="00433F71" w:rsidP="00433F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</w:rPr>
      </w:pPr>
    </w:p>
    <w:p w:rsidR="00433F71" w:rsidRPr="00433F71" w:rsidRDefault="00433F71" w:rsidP="00433F71">
      <w:pPr>
        <w:pStyle w:val="a3"/>
        <w:numPr>
          <w:ilvl w:val="0"/>
          <w:numId w:val="5"/>
        </w:numPr>
        <w:ind w:left="426" w:firstLine="0"/>
        <w:jc w:val="both"/>
        <w:rPr>
          <w:bCs/>
          <w:kern w:val="36"/>
          <w:sz w:val="28"/>
          <w:szCs w:val="32"/>
          <w:lang w:eastAsia="zh-CN"/>
        </w:rPr>
      </w:pPr>
      <w:r w:rsidRPr="00433F71">
        <w:rPr>
          <w:bCs/>
          <w:kern w:val="36"/>
          <w:sz w:val="28"/>
          <w:szCs w:val="32"/>
          <w:lang w:eastAsia="zh-CN"/>
        </w:rPr>
        <w:t>Зорин И.В., Каверина Т.П., Квартальнов В.А. Туризм как вид деятельности // Туристский продукт. – 2005. – С.62-65.</w:t>
      </w:r>
    </w:p>
    <w:p w:rsidR="00433F71" w:rsidRPr="00433F71" w:rsidRDefault="00433F71" w:rsidP="00433F71">
      <w:pPr>
        <w:pStyle w:val="a3"/>
        <w:numPr>
          <w:ilvl w:val="0"/>
          <w:numId w:val="5"/>
        </w:numPr>
        <w:ind w:left="426" w:firstLine="0"/>
        <w:jc w:val="both"/>
        <w:rPr>
          <w:bCs/>
          <w:kern w:val="36"/>
          <w:sz w:val="28"/>
          <w:szCs w:val="32"/>
          <w:lang w:eastAsia="zh-CN"/>
        </w:rPr>
      </w:pPr>
      <w:proofErr w:type="spellStart"/>
      <w:r w:rsidRPr="00433F71">
        <w:rPr>
          <w:bCs/>
          <w:kern w:val="36"/>
          <w:sz w:val="28"/>
          <w:szCs w:val="32"/>
          <w:lang w:eastAsia="zh-CN"/>
        </w:rPr>
        <w:t>Лойко</w:t>
      </w:r>
      <w:proofErr w:type="spellEnd"/>
      <w:r w:rsidRPr="00433F71">
        <w:rPr>
          <w:bCs/>
          <w:kern w:val="36"/>
          <w:sz w:val="28"/>
          <w:szCs w:val="32"/>
          <w:lang w:eastAsia="zh-CN"/>
        </w:rPr>
        <w:t xml:space="preserve"> О.Т. Туризм и гостиничное хозяйство // Туристский продукт. – 2007. – С.15-26.</w:t>
      </w:r>
    </w:p>
    <w:p w:rsidR="00433F71" w:rsidRDefault="00433F71" w:rsidP="00433F71">
      <w:pPr>
        <w:pStyle w:val="a3"/>
        <w:numPr>
          <w:ilvl w:val="0"/>
          <w:numId w:val="5"/>
        </w:numPr>
        <w:ind w:left="426" w:firstLine="0"/>
        <w:jc w:val="both"/>
        <w:rPr>
          <w:bCs/>
          <w:kern w:val="36"/>
          <w:sz w:val="28"/>
          <w:szCs w:val="32"/>
          <w:lang w:eastAsia="zh-CN"/>
        </w:rPr>
      </w:pPr>
      <w:r w:rsidRPr="00433F71">
        <w:rPr>
          <w:bCs/>
          <w:kern w:val="36"/>
          <w:sz w:val="28"/>
          <w:szCs w:val="32"/>
          <w:lang w:eastAsia="zh-CN"/>
        </w:rPr>
        <w:t xml:space="preserve">Технология и организация турбизнеса. Методическое пособие. / Авторы-составители к. экон. н. С.В. </w:t>
      </w:r>
      <w:proofErr w:type="spellStart"/>
      <w:r w:rsidRPr="00433F71">
        <w:rPr>
          <w:bCs/>
          <w:kern w:val="36"/>
          <w:sz w:val="28"/>
          <w:szCs w:val="32"/>
          <w:lang w:eastAsia="zh-CN"/>
        </w:rPr>
        <w:t>Шахнович</w:t>
      </w:r>
      <w:proofErr w:type="spellEnd"/>
      <w:r w:rsidRPr="00433F71">
        <w:rPr>
          <w:bCs/>
          <w:kern w:val="36"/>
          <w:sz w:val="28"/>
          <w:szCs w:val="32"/>
          <w:lang w:eastAsia="zh-CN"/>
        </w:rPr>
        <w:t xml:space="preserve">, Е.С. </w:t>
      </w:r>
      <w:proofErr w:type="spellStart"/>
      <w:r w:rsidRPr="00433F71">
        <w:rPr>
          <w:bCs/>
          <w:kern w:val="36"/>
          <w:sz w:val="28"/>
          <w:szCs w:val="32"/>
          <w:lang w:eastAsia="zh-CN"/>
        </w:rPr>
        <w:t>Шахнович</w:t>
      </w:r>
      <w:proofErr w:type="spellEnd"/>
      <w:r w:rsidRPr="00433F71">
        <w:rPr>
          <w:bCs/>
          <w:kern w:val="36"/>
          <w:sz w:val="28"/>
          <w:szCs w:val="32"/>
          <w:lang w:eastAsia="zh-CN"/>
        </w:rPr>
        <w:t xml:space="preserve">, А.Б. Козлова – М.: УО «ВГУ им. П.М. </w:t>
      </w:r>
      <w:proofErr w:type="spellStart"/>
      <w:r w:rsidRPr="00433F71">
        <w:rPr>
          <w:bCs/>
          <w:kern w:val="36"/>
          <w:sz w:val="28"/>
          <w:szCs w:val="32"/>
          <w:lang w:eastAsia="zh-CN"/>
        </w:rPr>
        <w:t>Машерова</w:t>
      </w:r>
      <w:proofErr w:type="spellEnd"/>
      <w:r w:rsidRPr="00433F71">
        <w:rPr>
          <w:bCs/>
          <w:kern w:val="36"/>
          <w:sz w:val="28"/>
          <w:szCs w:val="32"/>
          <w:lang w:eastAsia="zh-CN"/>
        </w:rPr>
        <w:t>». – 2012. – 103с.</w:t>
      </w:r>
    </w:p>
    <w:p w:rsidR="009F0716" w:rsidRDefault="009F0716" w:rsidP="009F0716">
      <w:pPr>
        <w:pStyle w:val="a3"/>
        <w:numPr>
          <w:ilvl w:val="0"/>
          <w:numId w:val="5"/>
        </w:numPr>
        <w:ind w:left="426" w:firstLine="0"/>
        <w:jc w:val="both"/>
        <w:rPr>
          <w:bCs/>
          <w:kern w:val="36"/>
          <w:sz w:val="28"/>
          <w:szCs w:val="32"/>
          <w:lang w:eastAsia="zh-CN"/>
        </w:rPr>
      </w:pPr>
      <w:r>
        <w:rPr>
          <w:bCs/>
          <w:kern w:val="36"/>
          <w:sz w:val="28"/>
          <w:szCs w:val="32"/>
          <w:lang w:eastAsia="zh-CN"/>
        </w:rPr>
        <w:t>Скрябин С.</w:t>
      </w:r>
      <w:r w:rsidRPr="003873AD">
        <w:rPr>
          <w:bCs/>
          <w:kern w:val="36"/>
          <w:sz w:val="28"/>
          <w:szCs w:val="32"/>
          <w:lang w:eastAsia="zh-CN"/>
        </w:rPr>
        <w:t>В. Справка по теме:</w:t>
      </w:r>
      <w:r>
        <w:rPr>
          <w:bCs/>
          <w:kern w:val="36"/>
          <w:sz w:val="28"/>
          <w:szCs w:val="32"/>
          <w:lang w:eastAsia="zh-CN"/>
        </w:rPr>
        <w:t xml:space="preserve"> </w:t>
      </w:r>
      <w:r w:rsidRPr="003873AD">
        <w:rPr>
          <w:bCs/>
          <w:kern w:val="36"/>
          <w:sz w:val="28"/>
          <w:szCs w:val="32"/>
          <w:lang w:eastAsia="zh-CN"/>
        </w:rPr>
        <w:t>«Агентский договор в системе посреднических правоотношений в гражданском праве: опыт зарубежных стран и перспектива его внедрения в гражданс</w:t>
      </w:r>
      <w:r>
        <w:rPr>
          <w:bCs/>
          <w:kern w:val="36"/>
          <w:sz w:val="28"/>
          <w:szCs w:val="32"/>
          <w:lang w:eastAsia="zh-CN"/>
        </w:rPr>
        <w:t xml:space="preserve">кое законодательство Республики </w:t>
      </w:r>
      <w:r w:rsidRPr="003873AD">
        <w:rPr>
          <w:bCs/>
          <w:kern w:val="36"/>
          <w:sz w:val="28"/>
          <w:szCs w:val="32"/>
          <w:lang w:eastAsia="zh-CN"/>
        </w:rPr>
        <w:t>Казахстан»</w:t>
      </w:r>
      <w:r>
        <w:rPr>
          <w:bCs/>
          <w:kern w:val="36"/>
          <w:sz w:val="28"/>
          <w:szCs w:val="32"/>
          <w:lang w:eastAsia="zh-CN"/>
        </w:rPr>
        <w:t xml:space="preserve">. </w:t>
      </w:r>
    </w:p>
    <w:p w:rsidR="009F0716" w:rsidRPr="00713FFD" w:rsidRDefault="009F0716" w:rsidP="009F0716">
      <w:pPr>
        <w:pStyle w:val="a3"/>
        <w:ind w:left="426"/>
        <w:jc w:val="both"/>
        <w:rPr>
          <w:bCs/>
          <w:kern w:val="36"/>
          <w:sz w:val="28"/>
          <w:szCs w:val="32"/>
          <w:lang w:eastAsia="zh-CN"/>
        </w:rPr>
      </w:pPr>
      <w:r w:rsidRPr="009F0716">
        <w:rPr>
          <w:bCs/>
          <w:kern w:val="36"/>
          <w:sz w:val="28"/>
          <w:szCs w:val="32"/>
          <w:lang w:eastAsia="zh-CN"/>
        </w:rPr>
        <w:t>https://online.zakon.kz/Docum</w:t>
      </w:r>
      <w:r w:rsidR="00713FFD">
        <w:rPr>
          <w:bCs/>
          <w:kern w:val="36"/>
          <w:sz w:val="28"/>
          <w:szCs w:val="32"/>
          <w:lang w:eastAsia="zh-CN"/>
        </w:rPr>
        <w:t>ent/?doc_id=34366109#pos=4;-155.</w:t>
      </w:r>
    </w:p>
    <w:p w:rsidR="009F0716" w:rsidRPr="009F0716" w:rsidRDefault="009F0716" w:rsidP="009F0716">
      <w:pPr>
        <w:pStyle w:val="a3"/>
        <w:numPr>
          <w:ilvl w:val="0"/>
          <w:numId w:val="5"/>
        </w:numPr>
        <w:ind w:left="426" w:firstLine="0"/>
        <w:jc w:val="both"/>
        <w:rPr>
          <w:bCs/>
          <w:kern w:val="36"/>
          <w:sz w:val="28"/>
          <w:szCs w:val="32"/>
          <w:lang w:eastAsia="zh-CN"/>
        </w:rPr>
      </w:pPr>
      <w:r w:rsidRPr="009F0716">
        <w:rPr>
          <w:bCs/>
          <w:kern w:val="36"/>
          <w:sz w:val="28"/>
          <w:szCs w:val="32"/>
          <w:lang w:eastAsia="zh-CN"/>
        </w:rPr>
        <w:t xml:space="preserve">О приобретении оздоровительных туров. </w:t>
      </w:r>
      <w:r w:rsidRPr="009F0716">
        <w:rPr>
          <w:bCs/>
          <w:kern w:val="36"/>
          <w:sz w:val="28"/>
          <w:szCs w:val="32"/>
          <w:lang w:val="en-US" w:eastAsia="zh-CN"/>
        </w:rPr>
        <w:t>https</w:t>
      </w:r>
      <w:r w:rsidRPr="009F0716">
        <w:rPr>
          <w:bCs/>
          <w:kern w:val="36"/>
          <w:sz w:val="28"/>
          <w:szCs w:val="32"/>
          <w:lang w:eastAsia="zh-CN"/>
        </w:rPr>
        <w:t>://</w:t>
      </w:r>
      <w:proofErr w:type="spellStart"/>
      <w:r w:rsidRPr="009F0716">
        <w:rPr>
          <w:bCs/>
          <w:kern w:val="36"/>
          <w:sz w:val="28"/>
          <w:szCs w:val="32"/>
          <w:lang w:val="en-US" w:eastAsia="zh-CN"/>
        </w:rPr>
        <w:t>zpp</w:t>
      </w:r>
      <w:proofErr w:type="spellEnd"/>
      <w:r w:rsidRPr="009F0716">
        <w:rPr>
          <w:bCs/>
          <w:kern w:val="36"/>
          <w:sz w:val="28"/>
          <w:szCs w:val="32"/>
          <w:lang w:eastAsia="zh-CN"/>
        </w:rPr>
        <w:t>.</w:t>
      </w:r>
      <w:proofErr w:type="spellStart"/>
      <w:r w:rsidRPr="009F0716">
        <w:rPr>
          <w:bCs/>
          <w:kern w:val="36"/>
          <w:sz w:val="28"/>
          <w:szCs w:val="32"/>
          <w:lang w:val="en-US" w:eastAsia="zh-CN"/>
        </w:rPr>
        <w:t>rospotrebnadzor</w:t>
      </w:r>
      <w:proofErr w:type="spellEnd"/>
      <w:r w:rsidRPr="009F0716">
        <w:rPr>
          <w:bCs/>
          <w:kern w:val="36"/>
          <w:sz w:val="28"/>
          <w:szCs w:val="32"/>
          <w:lang w:eastAsia="zh-CN"/>
        </w:rPr>
        <w:t>.</w:t>
      </w:r>
      <w:proofErr w:type="spellStart"/>
      <w:r w:rsidRPr="009F0716">
        <w:rPr>
          <w:bCs/>
          <w:kern w:val="36"/>
          <w:sz w:val="28"/>
          <w:szCs w:val="32"/>
          <w:lang w:val="en-US" w:eastAsia="zh-CN"/>
        </w:rPr>
        <w:t>ru</w:t>
      </w:r>
      <w:proofErr w:type="spellEnd"/>
      <w:r w:rsidRPr="009F0716">
        <w:rPr>
          <w:bCs/>
          <w:kern w:val="36"/>
          <w:sz w:val="28"/>
          <w:szCs w:val="32"/>
          <w:lang w:eastAsia="zh-CN"/>
        </w:rPr>
        <w:t>/</w:t>
      </w:r>
      <w:r w:rsidRPr="009F0716">
        <w:rPr>
          <w:bCs/>
          <w:kern w:val="36"/>
          <w:sz w:val="28"/>
          <w:szCs w:val="32"/>
          <w:lang w:val="en-US" w:eastAsia="zh-CN"/>
        </w:rPr>
        <w:t>handbook</w:t>
      </w:r>
      <w:r w:rsidRPr="009F0716">
        <w:rPr>
          <w:bCs/>
          <w:kern w:val="36"/>
          <w:sz w:val="28"/>
          <w:szCs w:val="32"/>
          <w:lang w:eastAsia="zh-CN"/>
        </w:rPr>
        <w:t>/</w:t>
      </w:r>
      <w:proofErr w:type="spellStart"/>
      <w:r w:rsidRPr="009F0716">
        <w:rPr>
          <w:bCs/>
          <w:kern w:val="36"/>
          <w:sz w:val="28"/>
          <w:szCs w:val="32"/>
          <w:lang w:val="en-US" w:eastAsia="zh-CN"/>
        </w:rPr>
        <w:t>turist</w:t>
      </w:r>
      <w:proofErr w:type="spellEnd"/>
      <w:r w:rsidRPr="009F0716">
        <w:rPr>
          <w:bCs/>
          <w:kern w:val="36"/>
          <w:sz w:val="28"/>
          <w:szCs w:val="32"/>
          <w:lang w:eastAsia="zh-CN"/>
        </w:rPr>
        <w:t>/</w:t>
      </w:r>
      <w:r w:rsidRPr="009F0716">
        <w:rPr>
          <w:bCs/>
          <w:kern w:val="36"/>
          <w:sz w:val="28"/>
          <w:szCs w:val="32"/>
          <w:lang w:val="en-US" w:eastAsia="zh-CN"/>
        </w:rPr>
        <w:t>answers</w:t>
      </w:r>
      <w:r w:rsidR="00713FFD">
        <w:rPr>
          <w:bCs/>
          <w:kern w:val="36"/>
          <w:sz w:val="28"/>
          <w:szCs w:val="32"/>
          <w:lang w:eastAsia="zh-CN"/>
        </w:rPr>
        <w:t>.</w:t>
      </w:r>
    </w:p>
    <w:p w:rsidR="00433F71" w:rsidRPr="00433F71" w:rsidRDefault="00433F71" w:rsidP="00433F71">
      <w:pPr>
        <w:pStyle w:val="a3"/>
        <w:numPr>
          <w:ilvl w:val="0"/>
          <w:numId w:val="5"/>
        </w:numPr>
        <w:ind w:left="426" w:firstLine="0"/>
        <w:jc w:val="both"/>
        <w:rPr>
          <w:bCs/>
          <w:kern w:val="36"/>
          <w:sz w:val="28"/>
          <w:szCs w:val="32"/>
          <w:lang w:eastAsia="zh-CN"/>
        </w:rPr>
      </w:pPr>
      <w:r w:rsidRPr="00433F71">
        <w:rPr>
          <w:bCs/>
          <w:kern w:val="36"/>
          <w:sz w:val="28"/>
          <w:szCs w:val="32"/>
          <w:lang w:val="en-US" w:eastAsia="zh-CN"/>
        </w:rPr>
        <w:t>Health</w:t>
      </w:r>
      <w:r w:rsidRPr="00433F71">
        <w:rPr>
          <w:bCs/>
          <w:kern w:val="36"/>
          <w:sz w:val="28"/>
          <w:szCs w:val="32"/>
          <w:lang w:eastAsia="zh-CN"/>
        </w:rPr>
        <w:t xml:space="preserve"> </w:t>
      </w:r>
      <w:r w:rsidRPr="00433F71">
        <w:rPr>
          <w:bCs/>
          <w:kern w:val="36"/>
          <w:sz w:val="28"/>
          <w:szCs w:val="32"/>
          <w:lang w:val="en-US" w:eastAsia="zh-CN"/>
        </w:rPr>
        <w:t>tourism</w:t>
      </w:r>
      <w:r w:rsidRPr="00433F71">
        <w:rPr>
          <w:bCs/>
          <w:kern w:val="36"/>
          <w:sz w:val="28"/>
          <w:szCs w:val="32"/>
          <w:lang w:eastAsia="zh-CN"/>
        </w:rPr>
        <w:t xml:space="preserve">, 2011 г. </w:t>
      </w:r>
    </w:p>
    <w:p w:rsidR="00433F71" w:rsidRPr="00713FFD" w:rsidRDefault="00433F71" w:rsidP="00433F71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  <w:kern w:val="36"/>
          <w:sz w:val="28"/>
          <w:szCs w:val="32"/>
          <w:lang w:eastAsia="zh-CN"/>
        </w:rPr>
      </w:pPr>
      <w:r w:rsidRPr="00433F71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www</w:t>
      </w:r>
      <w:r w:rsidRPr="00433F71">
        <w:rPr>
          <w:rFonts w:ascii="Times New Roman" w:hAnsi="Times New Roman" w:cs="Times New Roman"/>
          <w:bCs/>
          <w:kern w:val="36"/>
          <w:sz w:val="28"/>
          <w:szCs w:val="32"/>
          <w:lang w:eastAsia="zh-CN"/>
        </w:rPr>
        <w:t>.</w:t>
      </w:r>
      <w:proofErr w:type="spellStart"/>
      <w:r w:rsidRPr="00433F71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scth</w:t>
      </w:r>
      <w:proofErr w:type="spellEnd"/>
      <w:r w:rsidRPr="00433F71">
        <w:rPr>
          <w:rFonts w:ascii="Times New Roman" w:hAnsi="Times New Roman" w:cs="Times New Roman"/>
          <w:bCs/>
          <w:kern w:val="36"/>
          <w:sz w:val="28"/>
          <w:szCs w:val="32"/>
          <w:lang w:eastAsia="zh-CN"/>
        </w:rPr>
        <w:t>.</w:t>
      </w:r>
      <w:proofErr w:type="spellStart"/>
      <w:r w:rsidRPr="00433F71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gov</w:t>
      </w:r>
      <w:proofErr w:type="spellEnd"/>
      <w:r w:rsidRPr="00433F71">
        <w:rPr>
          <w:rFonts w:ascii="Times New Roman" w:hAnsi="Times New Roman" w:cs="Times New Roman"/>
          <w:bCs/>
          <w:kern w:val="36"/>
          <w:sz w:val="28"/>
          <w:szCs w:val="32"/>
          <w:lang w:eastAsia="zh-CN"/>
        </w:rPr>
        <w:t>.</w:t>
      </w:r>
      <w:proofErr w:type="spellStart"/>
      <w:r w:rsidRPr="00433F71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sa</w:t>
      </w:r>
      <w:proofErr w:type="spellEnd"/>
      <w:r w:rsidRPr="00433F71">
        <w:rPr>
          <w:rFonts w:ascii="Times New Roman" w:hAnsi="Times New Roman" w:cs="Times New Roman"/>
          <w:bCs/>
          <w:kern w:val="36"/>
          <w:sz w:val="28"/>
          <w:szCs w:val="32"/>
          <w:lang w:eastAsia="zh-CN"/>
        </w:rPr>
        <w:t>/</w:t>
      </w:r>
      <w:proofErr w:type="spellStart"/>
      <w:r w:rsidRPr="00433F71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en</w:t>
      </w:r>
      <w:proofErr w:type="spellEnd"/>
      <w:r w:rsidRPr="00433F71">
        <w:rPr>
          <w:rFonts w:ascii="Times New Roman" w:hAnsi="Times New Roman" w:cs="Times New Roman"/>
          <w:bCs/>
          <w:kern w:val="36"/>
          <w:sz w:val="28"/>
          <w:szCs w:val="32"/>
          <w:lang w:eastAsia="zh-CN"/>
        </w:rPr>
        <w:t>/</w:t>
      </w:r>
      <w:r w:rsidRPr="00433F71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Programs</w:t>
      </w:r>
      <w:r w:rsidRPr="00433F71">
        <w:rPr>
          <w:rFonts w:ascii="Times New Roman" w:hAnsi="Times New Roman" w:cs="Times New Roman"/>
          <w:bCs/>
          <w:kern w:val="36"/>
          <w:sz w:val="28"/>
          <w:szCs w:val="32"/>
          <w:lang w:eastAsia="zh-CN"/>
        </w:rPr>
        <w:t>-</w:t>
      </w:r>
      <w:r w:rsidRPr="00433F71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Activities</w:t>
      </w:r>
      <w:r w:rsidRPr="00433F71">
        <w:rPr>
          <w:rFonts w:ascii="Times New Roman" w:hAnsi="Times New Roman" w:cs="Times New Roman"/>
          <w:bCs/>
          <w:kern w:val="36"/>
          <w:sz w:val="28"/>
          <w:szCs w:val="32"/>
          <w:lang w:eastAsia="zh-CN"/>
        </w:rPr>
        <w:t>/</w:t>
      </w:r>
      <w:r w:rsidRPr="00433F71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Programs</w:t>
      </w:r>
      <w:r w:rsidRPr="00433F71">
        <w:rPr>
          <w:rFonts w:ascii="Times New Roman" w:hAnsi="Times New Roman" w:cs="Times New Roman"/>
          <w:bCs/>
          <w:kern w:val="36"/>
          <w:sz w:val="28"/>
          <w:szCs w:val="32"/>
          <w:lang w:eastAsia="zh-CN"/>
        </w:rPr>
        <w:t>/</w:t>
      </w:r>
      <w:r w:rsidRPr="00433F71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Pages</w:t>
      </w:r>
      <w:r w:rsidRPr="00433F71">
        <w:rPr>
          <w:rFonts w:ascii="Times New Roman" w:hAnsi="Times New Roman" w:cs="Times New Roman"/>
          <w:bCs/>
          <w:kern w:val="36"/>
          <w:sz w:val="28"/>
          <w:szCs w:val="32"/>
          <w:lang w:eastAsia="zh-CN"/>
        </w:rPr>
        <w:t>/</w:t>
      </w:r>
      <w:proofErr w:type="spellStart"/>
      <w:r w:rsidRPr="00433F71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HealthTourism</w:t>
      </w:r>
      <w:proofErr w:type="spellEnd"/>
      <w:r w:rsidRPr="00433F71">
        <w:rPr>
          <w:rFonts w:ascii="Times New Roman" w:hAnsi="Times New Roman" w:cs="Times New Roman"/>
          <w:bCs/>
          <w:kern w:val="36"/>
          <w:sz w:val="28"/>
          <w:szCs w:val="32"/>
          <w:lang w:eastAsia="zh-CN"/>
        </w:rPr>
        <w:t>.</w:t>
      </w:r>
      <w:proofErr w:type="spellStart"/>
      <w:r w:rsidRPr="00433F71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aspx</w:t>
      </w:r>
      <w:proofErr w:type="spellEnd"/>
      <w:r w:rsidR="00713FFD">
        <w:rPr>
          <w:rFonts w:ascii="Times New Roman" w:hAnsi="Times New Roman" w:cs="Times New Roman"/>
          <w:bCs/>
          <w:kern w:val="36"/>
          <w:sz w:val="28"/>
          <w:szCs w:val="32"/>
          <w:lang w:eastAsia="zh-CN"/>
        </w:rPr>
        <w:t>.</w:t>
      </w:r>
    </w:p>
    <w:p w:rsidR="00433F71" w:rsidRPr="00433F71" w:rsidRDefault="00433F71" w:rsidP="00433F71">
      <w:pPr>
        <w:pStyle w:val="a3"/>
        <w:numPr>
          <w:ilvl w:val="0"/>
          <w:numId w:val="5"/>
        </w:numPr>
        <w:ind w:left="426" w:firstLine="0"/>
        <w:jc w:val="both"/>
        <w:rPr>
          <w:bCs/>
          <w:kern w:val="36"/>
          <w:sz w:val="28"/>
          <w:szCs w:val="32"/>
          <w:lang w:val="en-US" w:eastAsia="zh-CN"/>
        </w:rPr>
      </w:pPr>
      <w:r w:rsidRPr="00433F71">
        <w:rPr>
          <w:bCs/>
          <w:kern w:val="36"/>
          <w:sz w:val="28"/>
          <w:szCs w:val="32"/>
          <w:lang w:val="en-US" w:eastAsia="zh-CN"/>
        </w:rPr>
        <w:t xml:space="preserve">Medical tourism product strategy, 2013 </w:t>
      </w:r>
      <w:r w:rsidRPr="00433F71">
        <w:rPr>
          <w:bCs/>
          <w:kern w:val="36"/>
          <w:sz w:val="28"/>
          <w:szCs w:val="32"/>
          <w:lang w:eastAsia="zh-CN"/>
        </w:rPr>
        <w:t>г</w:t>
      </w:r>
      <w:r w:rsidRPr="00433F71">
        <w:rPr>
          <w:bCs/>
          <w:kern w:val="36"/>
          <w:sz w:val="28"/>
          <w:szCs w:val="32"/>
          <w:lang w:val="en-US" w:eastAsia="zh-CN"/>
        </w:rPr>
        <w:t>.</w:t>
      </w:r>
    </w:p>
    <w:p w:rsidR="00433F71" w:rsidRPr="00713FFD" w:rsidRDefault="00433F71" w:rsidP="00433F71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</w:pPr>
      <w:r w:rsidRPr="00433F71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www.medicaltourismstrategy.com/medical-tourism-strategies/medical-tourism-product-strategy/</w:t>
      </w:r>
      <w:r w:rsidR="00713FFD" w:rsidRPr="00713FFD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.</w:t>
      </w:r>
    </w:p>
    <w:p w:rsidR="00433F71" w:rsidRPr="00433F71" w:rsidRDefault="00433F71" w:rsidP="00433F71">
      <w:pPr>
        <w:pStyle w:val="a3"/>
        <w:numPr>
          <w:ilvl w:val="0"/>
          <w:numId w:val="5"/>
        </w:numPr>
        <w:ind w:left="426" w:firstLine="0"/>
        <w:jc w:val="both"/>
        <w:rPr>
          <w:bCs/>
          <w:kern w:val="36"/>
          <w:sz w:val="28"/>
          <w:szCs w:val="32"/>
          <w:lang w:val="en-US" w:eastAsia="zh-CN"/>
        </w:rPr>
      </w:pPr>
      <w:r w:rsidRPr="00433F71">
        <w:rPr>
          <w:bCs/>
          <w:kern w:val="36"/>
          <w:sz w:val="28"/>
          <w:szCs w:val="32"/>
          <w:lang w:val="en-US" w:eastAsia="zh-CN"/>
        </w:rPr>
        <w:t xml:space="preserve">Deciding where to go for medical tourism, 2012 </w:t>
      </w:r>
      <w:r w:rsidRPr="00433F71">
        <w:rPr>
          <w:bCs/>
          <w:kern w:val="36"/>
          <w:sz w:val="28"/>
          <w:szCs w:val="32"/>
          <w:lang w:eastAsia="zh-CN"/>
        </w:rPr>
        <w:t>г</w:t>
      </w:r>
      <w:r w:rsidRPr="00433F71">
        <w:rPr>
          <w:bCs/>
          <w:kern w:val="36"/>
          <w:sz w:val="28"/>
          <w:szCs w:val="32"/>
          <w:lang w:val="en-US" w:eastAsia="zh-CN"/>
        </w:rPr>
        <w:t xml:space="preserve">. </w:t>
      </w:r>
    </w:p>
    <w:p w:rsidR="00433F71" w:rsidRPr="00713FFD" w:rsidRDefault="00433F71" w:rsidP="00433F71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</w:pPr>
      <w:r w:rsidRPr="00433F71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www.health-tourism.com/medical-tourism/deciding-where-to-go/</w:t>
      </w:r>
      <w:r w:rsidR="00713FFD" w:rsidRPr="00713FFD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.</w:t>
      </w:r>
    </w:p>
    <w:p w:rsidR="00433F71" w:rsidRPr="00433F71" w:rsidRDefault="00433F71" w:rsidP="00433F71">
      <w:pPr>
        <w:pStyle w:val="a3"/>
        <w:numPr>
          <w:ilvl w:val="0"/>
          <w:numId w:val="5"/>
        </w:numPr>
        <w:ind w:left="426" w:firstLine="0"/>
        <w:jc w:val="both"/>
        <w:rPr>
          <w:bCs/>
          <w:kern w:val="36"/>
          <w:sz w:val="28"/>
          <w:szCs w:val="32"/>
          <w:lang w:val="en-US" w:eastAsia="zh-CN"/>
        </w:rPr>
      </w:pPr>
      <w:r w:rsidRPr="00433F71">
        <w:rPr>
          <w:bCs/>
          <w:kern w:val="36"/>
          <w:sz w:val="28"/>
          <w:szCs w:val="32"/>
          <w:lang w:val="en-US" w:eastAsia="zh-CN"/>
        </w:rPr>
        <w:t xml:space="preserve">Maria Todd looks at how a healthcare organization can manage its products, 2010 </w:t>
      </w:r>
      <w:r w:rsidRPr="00433F71">
        <w:rPr>
          <w:bCs/>
          <w:kern w:val="36"/>
          <w:sz w:val="28"/>
          <w:szCs w:val="32"/>
          <w:lang w:eastAsia="zh-CN"/>
        </w:rPr>
        <w:t>г</w:t>
      </w:r>
      <w:r w:rsidRPr="00433F71">
        <w:rPr>
          <w:bCs/>
          <w:kern w:val="36"/>
          <w:sz w:val="28"/>
          <w:szCs w:val="32"/>
          <w:lang w:val="en-US" w:eastAsia="zh-CN"/>
        </w:rPr>
        <w:t xml:space="preserve">. </w:t>
      </w:r>
    </w:p>
    <w:p w:rsidR="00433F71" w:rsidRPr="00713FFD" w:rsidRDefault="003873AD" w:rsidP="00433F71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</w:pPr>
      <w:r w:rsidRPr="003873AD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www.imtj.com/articles/maria-todd-looks-how-healthcare-organisation-can-manage-its-products/</w:t>
      </w:r>
      <w:r w:rsidR="00713FFD" w:rsidRPr="00713FFD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.</w:t>
      </w:r>
    </w:p>
    <w:p w:rsidR="003873AD" w:rsidRPr="0054418F" w:rsidRDefault="003873AD" w:rsidP="009F0716">
      <w:pPr>
        <w:jc w:val="both"/>
        <w:rPr>
          <w:bCs/>
          <w:kern w:val="36"/>
          <w:sz w:val="28"/>
          <w:szCs w:val="32"/>
          <w:lang w:val="en-US" w:eastAsia="zh-CN"/>
        </w:rPr>
      </w:pPr>
    </w:p>
    <w:p w:rsidR="00433F71" w:rsidRPr="0054418F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33F71" w:rsidRPr="0054418F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33F71" w:rsidRPr="0054418F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33F71" w:rsidRPr="0054418F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33F71" w:rsidRPr="0054418F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33F71" w:rsidRPr="0054418F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33F71" w:rsidRPr="0054418F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33F71" w:rsidRPr="0054418F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33F71" w:rsidRPr="0054418F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33F71" w:rsidRPr="0054418F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33F71" w:rsidRPr="0054418F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33F71" w:rsidRPr="0054418F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33F71" w:rsidRPr="0054418F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33F71" w:rsidRPr="0054418F" w:rsidRDefault="00433F71" w:rsidP="009F0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F0716" w:rsidRPr="0054418F" w:rsidRDefault="009F0716" w:rsidP="009F0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33F71" w:rsidRPr="0054418F" w:rsidRDefault="00433F71" w:rsidP="00433F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33F71" w:rsidRPr="00433F71" w:rsidRDefault="00433F71" w:rsidP="00433F71">
      <w:pPr>
        <w:pStyle w:val="3"/>
        <w:ind w:left="0" w:right="-49" w:firstLine="0"/>
        <w:rPr>
          <w:szCs w:val="28"/>
        </w:rPr>
      </w:pPr>
      <w:r w:rsidRPr="00433F71">
        <w:rPr>
          <w:szCs w:val="28"/>
        </w:rPr>
        <w:lastRenderedPageBreak/>
        <w:t>Список рекомендуемой литературы</w:t>
      </w:r>
    </w:p>
    <w:p w:rsidR="00433F71" w:rsidRPr="00433F71" w:rsidRDefault="00433F71" w:rsidP="00433F71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sz w:val="28"/>
          <w:lang w:val="en-US"/>
        </w:rPr>
      </w:pPr>
    </w:p>
    <w:p w:rsidR="00433F71" w:rsidRPr="00433F71" w:rsidRDefault="00433F71" w:rsidP="00433F71">
      <w:pPr>
        <w:pStyle w:val="a3"/>
        <w:numPr>
          <w:ilvl w:val="0"/>
          <w:numId w:val="6"/>
        </w:numPr>
        <w:ind w:left="426" w:firstLine="0"/>
        <w:jc w:val="both"/>
        <w:rPr>
          <w:bCs/>
          <w:kern w:val="36"/>
          <w:sz w:val="28"/>
          <w:szCs w:val="32"/>
          <w:lang w:eastAsia="zh-CN"/>
        </w:rPr>
      </w:pPr>
      <w:r w:rsidRPr="00433F71">
        <w:rPr>
          <w:bCs/>
          <w:kern w:val="36"/>
          <w:sz w:val="28"/>
          <w:szCs w:val="32"/>
          <w:lang w:eastAsia="zh-CN"/>
        </w:rPr>
        <w:t>Зорин И.В., Каверина Т.П., Квартальнов В.А. Туризм как вид деятельности // Туристский продукт. – 2005. – С.62-65.</w:t>
      </w:r>
    </w:p>
    <w:p w:rsidR="00433F71" w:rsidRPr="00433F71" w:rsidRDefault="00433F71" w:rsidP="00433F71">
      <w:pPr>
        <w:pStyle w:val="a3"/>
        <w:numPr>
          <w:ilvl w:val="0"/>
          <w:numId w:val="6"/>
        </w:numPr>
        <w:ind w:left="426" w:firstLine="0"/>
        <w:jc w:val="both"/>
        <w:rPr>
          <w:bCs/>
          <w:kern w:val="36"/>
          <w:sz w:val="28"/>
          <w:szCs w:val="32"/>
          <w:lang w:eastAsia="zh-CN"/>
        </w:rPr>
      </w:pPr>
      <w:proofErr w:type="spellStart"/>
      <w:r w:rsidRPr="00433F71">
        <w:rPr>
          <w:bCs/>
          <w:kern w:val="36"/>
          <w:sz w:val="28"/>
          <w:szCs w:val="32"/>
          <w:lang w:eastAsia="zh-CN"/>
        </w:rPr>
        <w:t>Лойко</w:t>
      </w:r>
      <w:proofErr w:type="spellEnd"/>
      <w:r w:rsidRPr="00433F71">
        <w:rPr>
          <w:bCs/>
          <w:kern w:val="36"/>
          <w:sz w:val="28"/>
          <w:szCs w:val="32"/>
          <w:lang w:eastAsia="zh-CN"/>
        </w:rPr>
        <w:t xml:space="preserve"> О.Т. Туризм и гостиничное хозяйство // Туристский продукт. – 2007. – С.15-26.</w:t>
      </w:r>
    </w:p>
    <w:p w:rsidR="00433F71" w:rsidRPr="00433F71" w:rsidRDefault="00433F71" w:rsidP="00433F71">
      <w:pPr>
        <w:pStyle w:val="a3"/>
        <w:numPr>
          <w:ilvl w:val="0"/>
          <w:numId w:val="6"/>
        </w:numPr>
        <w:ind w:left="426" w:firstLine="0"/>
        <w:jc w:val="both"/>
        <w:rPr>
          <w:bCs/>
          <w:kern w:val="36"/>
          <w:sz w:val="28"/>
          <w:szCs w:val="32"/>
          <w:lang w:eastAsia="zh-CN"/>
        </w:rPr>
      </w:pPr>
      <w:r w:rsidRPr="00433F71">
        <w:rPr>
          <w:bCs/>
          <w:kern w:val="36"/>
          <w:sz w:val="28"/>
          <w:szCs w:val="32"/>
          <w:lang w:eastAsia="zh-CN"/>
        </w:rPr>
        <w:t xml:space="preserve">Технология и организация турбизнеса. Методическое пособие. / Авторы-составители к. экон. н. С.В. </w:t>
      </w:r>
      <w:proofErr w:type="spellStart"/>
      <w:r w:rsidRPr="00433F71">
        <w:rPr>
          <w:bCs/>
          <w:kern w:val="36"/>
          <w:sz w:val="28"/>
          <w:szCs w:val="32"/>
          <w:lang w:eastAsia="zh-CN"/>
        </w:rPr>
        <w:t>Шахнович</w:t>
      </w:r>
      <w:proofErr w:type="spellEnd"/>
      <w:r w:rsidRPr="00433F71">
        <w:rPr>
          <w:bCs/>
          <w:kern w:val="36"/>
          <w:sz w:val="28"/>
          <w:szCs w:val="32"/>
          <w:lang w:eastAsia="zh-CN"/>
        </w:rPr>
        <w:t xml:space="preserve">, Е.С. </w:t>
      </w:r>
      <w:proofErr w:type="spellStart"/>
      <w:r w:rsidRPr="00433F71">
        <w:rPr>
          <w:bCs/>
          <w:kern w:val="36"/>
          <w:sz w:val="28"/>
          <w:szCs w:val="32"/>
          <w:lang w:eastAsia="zh-CN"/>
        </w:rPr>
        <w:t>Шахнович</w:t>
      </w:r>
      <w:proofErr w:type="spellEnd"/>
      <w:r w:rsidRPr="00433F71">
        <w:rPr>
          <w:bCs/>
          <w:kern w:val="36"/>
          <w:sz w:val="28"/>
          <w:szCs w:val="32"/>
          <w:lang w:eastAsia="zh-CN"/>
        </w:rPr>
        <w:t xml:space="preserve">, А.Б. Козлова – М.: УО «ВГУ им. П.М. </w:t>
      </w:r>
      <w:proofErr w:type="spellStart"/>
      <w:r w:rsidRPr="00433F71">
        <w:rPr>
          <w:bCs/>
          <w:kern w:val="36"/>
          <w:sz w:val="28"/>
          <w:szCs w:val="32"/>
          <w:lang w:eastAsia="zh-CN"/>
        </w:rPr>
        <w:t>Машерова</w:t>
      </w:r>
      <w:proofErr w:type="spellEnd"/>
      <w:r w:rsidRPr="00433F71">
        <w:rPr>
          <w:bCs/>
          <w:kern w:val="36"/>
          <w:sz w:val="28"/>
          <w:szCs w:val="32"/>
          <w:lang w:eastAsia="zh-CN"/>
        </w:rPr>
        <w:t>». – 2012. – 103с.</w:t>
      </w:r>
    </w:p>
    <w:p w:rsidR="00433F71" w:rsidRPr="00433F71" w:rsidRDefault="00433F71" w:rsidP="00433F71">
      <w:pPr>
        <w:pStyle w:val="a3"/>
        <w:numPr>
          <w:ilvl w:val="0"/>
          <w:numId w:val="6"/>
        </w:numPr>
        <w:ind w:left="426" w:firstLine="0"/>
        <w:jc w:val="both"/>
        <w:rPr>
          <w:bCs/>
          <w:kern w:val="36"/>
          <w:sz w:val="28"/>
          <w:szCs w:val="32"/>
          <w:lang w:val="en-US" w:eastAsia="zh-CN"/>
        </w:rPr>
      </w:pPr>
      <w:r w:rsidRPr="00433F71">
        <w:rPr>
          <w:bCs/>
          <w:kern w:val="36"/>
          <w:sz w:val="28"/>
          <w:szCs w:val="32"/>
          <w:lang w:val="en-US" w:eastAsia="zh-CN"/>
        </w:rPr>
        <w:t xml:space="preserve">Medical tourism product strategy, 2013 </w:t>
      </w:r>
      <w:r w:rsidRPr="00433F71">
        <w:rPr>
          <w:bCs/>
          <w:kern w:val="36"/>
          <w:sz w:val="28"/>
          <w:szCs w:val="32"/>
          <w:lang w:eastAsia="zh-CN"/>
        </w:rPr>
        <w:t>г</w:t>
      </w:r>
      <w:r w:rsidRPr="00433F71">
        <w:rPr>
          <w:bCs/>
          <w:kern w:val="36"/>
          <w:sz w:val="28"/>
          <w:szCs w:val="32"/>
          <w:lang w:val="en-US" w:eastAsia="zh-CN"/>
        </w:rPr>
        <w:t>.</w:t>
      </w:r>
    </w:p>
    <w:p w:rsidR="00433F71" w:rsidRPr="00713FFD" w:rsidRDefault="00433F71" w:rsidP="00433F71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</w:pPr>
      <w:r w:rsidRPr="00433F71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www.medicaltourismstrategy.com/medical-tourism-strategies/medical-tourism-product-strategy/</w:t>
      </w:r>
      <w:r w:rsidR="00713FFD" w:rsidRPr="00713FFD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.</w:t>
      </w:r>
    </w:p>
    <w:p w:rsidR="00433F71" w:rsidRP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33F71" w:rsidRPr="00433F71" w:rsidRDefault="00433F71" w:rsidP="00433F71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</w:p>
    <w:p w:rsidR="00433F71" w:rsidRPr="00433F71" w:rsidRDefault="00433F71" w:rsidP="00433F71">
      <w:pPr>
        <w:rPr>
          <w:rFonts w:ascii="Times New Roman" w:hAnsi="Times New Roman" w:cs="Times New Roman"/>
          <w:lang w:val="en-US"/>
        </w:rPr>
      </w:pPr>
    </w:p>
    <w:p w:rsidR="00433F71" w:rsidRPr="00433F71" w:rsidRDefault="00433F71" w:rsidP="00433F71">
      <w:pPr>
        <w:rPr>
          <w:rFonts w:ascii="Times New Roman" w:hAnsi="Times New Roman" w:cs="Times New Roman"/>
          <w:lang w:val="en-US"/>
        </w:rPr>
      </w:pPr>
    </w:p>
    <w:sectPr w:rsidR="00433F71" w:rsidRPr="00433F71" w:rsidSect="00287B9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2D2" w:rsidRDefault="007B02D2" w:rsidP="00433F71">
      <w:pPr>
        <w:spacing w:after="0" w:line="240" w:lineRule="auto"/>
      </w:pPr>
      <w:r>
        <w:separator/>
      </w:r>
    </w:p>
  </w:endnote>
  <w:endnote w:type="continuationSeparator" w:id="0">
    <w:p w:rsidR="007B02D2" w:rsidRDefault="007B02D2" w:rsidP="00433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4442293"/>
      <w:docPartObj>
        <w:docPartGallery w:val="Page Numbers (Bottom of Page)"/>
        <w:docPartUnique/>
      </w:docPartObj>
    </w:sdtPr>
    <w:sdtEndPr/>
    <w:sdtContent>
      <w:p w:rsidR="008C5FBD" w:rsidRDefault="008C5FB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FFD">
          <w:rPr>
            <w:noProof/>
          </w:rPr>
          <w:t>2</w:t>
        </w:r>
        <w:r>
          <w:fldChar w:fldCharType="end"/>
        </w:r>
      </w:p>
    </w:sdtContent>
  </w:sdt>
  <w:p w:rsidR="008C5FBD" w:rsidRDefault="008C5FB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2D2" w:rsidRDefault="007B02D2" w:rsidP="00433F71">
      <w:pPr>
        <w:spacing w:after="0" w:line="240" w:lineRule="auto"/>
      </w:pPr>
      <w:r>
        <w:separator/>
      </w:r>
    </w:p>
  </w:footnote>
  <w:footnote w:type="continuationSeparator" w:id="0">
    <w:p w:rsidR="007B02D2" w:rsidRDefault="007B02D2" w:rsidP="00433F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B39A7"/>
    <w:multiLevelType w:val="hybridMultilevel"/>
    <w:tmpl w:val="8BE66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7B288C"/>
    <w:multiLevelType w:val="hybridMultilevel"/>
    <w:tmpl w:val="5978A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917B4"/>
    <w:multiLevelType w:val="hybridMultilevel"/>
    <w:tmpl w:val="2A86A0FC"/>
    <w:lvl w:ilvl="0" w:tplc="F5CC1DD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FE10548"/>
    <w:multiLevelType w:val="hybridMultilevel"/>
    <w:tmpl w:val="B1F22C9E"/>
    <w:lvl w:ilvl="0" w:tplc="F5CC1DD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1326D84"/>
    <w:multiLevelType w:val="hybridMultilevel"/>
    <w:tmpl w:val="43AC8CBC"/>
    <w:lvl w:ilvl="0" w:tplc="F5CC1D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7C68C5"/>
    <w:multiLevelType w:val="hybridMultilevel"/>
    <w:tmpl w:val="8BE66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3844C3"/>
    <w:multiLevelType w:val="hybridMultilevel"/>
    <w:tmpl w:val="E8C42546"/>
    <w:lvl w:ilvl="0" w:tplc="6D4EAD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64735B9B"/>
    <w:multiLevelType w:val="hybridMultilevel"/>
    <w:tmpl w:val="275A02A8"/>
    <w:lvl w:ilvl="0" w:tplc="F5CC1D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0958DD"/>
    <w:multiLevelType w:val="hybridMultilevel"/>
    <w:tmpl w:val="8BE66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A3D3F"/>
    <w:multiLevelType w:val="hybridMultilevel"/>
    <w:tmpl w:val="1BFE4D1E"/>
    <w:lvl w:ilvl="0" w:tplc="F84E5BA0">
      <w:start w:val="1"/>
      <w:numFmt w:val="decimal"/>
      <w:lvlText w:val="%1."/>
      <w:lvlJc w:val="righ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D28470B"/>
    <w:multiLevelType w:val="hybridMultilevel"/>
    <w:tmpl w:val="8BE66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8"/>
  </w:num>
  <w:num w:numId="5">
    <w:abstractNumId w:val="5"/>
  </w:num>
  <w:num w:numId="6">
    <w:abstractNumId w:val="0"/>
  </w:num>
  <w:num w:numId="7">
    <w:abstractNumId w:val="6"/>
  </w:num>
  <w:num w:numId="8">
    <w:abstractNumId w:val="3"/>
  </w:num>
  <w:num w:numId="9">
    <w:abstractNumId w:val="4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BB"/>
    <w:rsid w:val="00010675"/>
    <w:rsid w:val="00021AB0"/>
    <w:rsid w:val="0002449E"/>
    <w:rsid w:val="00041CF0"/>
    <w:rsid w:val="00062A79"/>
    <w:rsid w:val="000646EF"/>
    <w:rsid w:val="00080B06"/>
    <w:rsid w:val="0009418C"/>
    <w:rsid w:val="000A108A"/>
    <w:rsid w:val="000A4964"/>
    <w:rsid w:val="000A71B2"/>
    <w:rsid w:val="000C2EFD"/>
    <w:rsid w:val="000C70BC"/>
    <w:rsid w:val="000D6012"/>
    <w:rsid w:val="000E7F49"/>
    <w:rsid w:val="0015787F"/>
    <w:rsid w:val="0016374C"/>
    <w:rsid w:val="00176315"/>
    <w:rsid w:val="001848E4"/>
    <w:rsid w:val="00186683"/>
    <w:rsid w:val="00186A65"/>
    <w:rsid w:val="00195C65"/>
    <w:rsid w:val="001C181E"/>
    <w:rsid w:val="00236C5F"/>
    <w:rsid w:val="002524D1"/>
    <w:rsid w:val="00253495"/>
    <w:rsid w:val="0025380C"/>
    <w:rsid w:val="00282E8C"/>
    <w:rsid w:val="00287B94"/>
    <w:rsid w:val="00293F57"/>
    <w:rsid w:val="002A5562"/>
    <w:rsid w:val="002B380C"/>
    <w:rsid w:val="002C5EEA"/>
    <w:rsid w:val="002D76BA"/>
    <w:rsid w:val="002F1638"/>
    <w:rsid w:val="003074C0"/>
    <w:rsid w:val="0031368B"/>
    <w:rsid w:val="00326F39"/>
    <w:rsid w:val="00341DA9"/>
    <w:rsid w:val="0036325B"/>
    <w:rsid w:val="003635EB"/>
    <w:rsid w:val="00372BBB"/>
    <w:rsid w:val="00381C00"/>
    <w:rsid w:val="00384CBF"/>
    <w:rsid w:val="003864BB"/>
    <w:rsid w:val="00386C9C"/>
    <w:rsid w:val="003873AD"/>
    <w:rsid w:val="003A5D90"/>
    <w:rsid w:val="003A7F7C"/>
    <w:rsid w:val="003B33B8"/>
    <w:rsid w:val="003C36F8"/>
    <w:rsid w:val="0040148A"/>
    <w:rsid w:val="00417A15"/>
    <w:rsid w:val="00426A08"/>
    <w:rsid w:val="00433F71"/>
    <w:rsid w:val="00442B77"/>
    <w:rsid w:val="00470469"/>
    <w:rsid w:val="00475B0C"/>
    <w:rsid w:val="004911C5"/>
    <w:rsid w:val="004B08FA"/>
    <w:rsid w:val="004C30D5"/>
    <w:rsid w:val="004C7277"/>
    <w:rsid w:val="004C7624"/>
    <w:rsid w:val="004F3F63"/>
    <w:rsid w:val="004F5422"/>
    <w:rsid w:val="0054418F"/>
    <w:rsid w:val="005544BE"/>
    <w:rsid w:val="00561176"/>
    <w:rsid w:val="00574A8A"/>
    <w:rsid w:val="005D266E"/>
    <w:rsid w:val="0060385C"/>
    <w:rsid w:val="006152CE"/>
    <w:rsid w:val="00671C90"/>
    <w:rsid w:val="006759F0"/>
    <w:rsid w:val="00676D84"/>
    <w:rsid w:val="00682527"/>
    <w:rsid w:val="006836C0"/>
    <w:rsid w:val="006A13E5"/>
    <w:rsid w:val="006B3260"/>
    <w:rsid w:val="006C765F"/>
    <w:rsid w:val="006F43FB"/>
    <w:rsid w:val="00713FFD"/>
    <w:rsid w:val="007324F8"/>
    <w:rsid w:val="00760774"/>
    <w:rsid w:val="00774DAA"/>
    <w:rsid w:val="00780D00"/>
    <w:rsid w:val="00795028"/>
    <w:rsid w:val="007A3FC3"/>
    <w:rsid w:val="007B02D2"/>
    <w:rsid w:val="007B1CBF"/>
    <w:rsid w:val="007C5EC3"/>
    <w:rsid w:val="007D2521"/>
    <w:rsid w:val="007E755A"/>
    <w:rsid w:val="007E7BAA"/>
    <w:rsid w:val="007F4707"/>
    <w:rsid w:val="0080304F"/>
    <w:rsid w:val="0081257F"/>
    <w:rsid w:val="00814371"/>
    <w:rsid w:val="00823086"/>
    <w:rsid w:val="00843639"/>
    <w:rsid w:val="00843C8D"/>
    <w:rsid w:val="00875F7C"/>
    <w:rsid w:val="00883FCC"/>
    <w:rsid w:val="008B24E2"/>
    <w:rsid w:val="008B5098"/>
    <w:rsid w:val="008B7DAC"/>
    <w:rsid w:val="008C5FBD"/>
    <w:rsid w:val="008D688D"/>
    <w:rsid w:val="008E4464"/>
    <w:rsid w:val="009371A5"/>
    <w:rsid w:val="00937E2C"/>
    <w:rsid w:val="0098589A"/>
    <w:rsid w:val="009B1A5E"/>
    <w:rsid w:val="009B5DFF"/>
    <w:rsid w:val="009C16A8"/>
    <w:rsid w:val="009D2A28"/>
    <w:rsid w:val="009F0716"/>
    <w:rsid w:val="00A343CC"/>
    <w:rsid w:val="00A3528D"/>
    <w:rsid w:val="00A46226"/>
    <w:rsid w:val="00A618FD"/>
    <w:rsid w:val="00A9263E"/>
    <w:rsid w:val="00AB2ED6"/>
    <w:rsid w:val="00AD2CCE"/>
    <w:rsid w:val="00AD514F"/>
    <w:rsid w:val="00AE7596"/>
    <w:rsid w:val="00B14C6D"/>
    <w:rsid w:val="00B2039F"/>
    <w:rsid w:val="00B74889"/>
    <w:rsid w:val="00BA5CAE"/>
    <w:rsid w:val="00BB6051"/>
    <w:rsid w:val="00BB7223"/>
    <w:rsid w:val="00BC35C9"/>
    <w:rsid w:val="00BC4224"/>
    <w:rsid w:val="00BE2170"/>
    <w:rsid w:val="00C00847"/>
    <w:rsid w:val="00C16BFD"/>
    <w:rsid w:val="00C262A1"/>
    <w:rsid w:val="00C60CBB"/>
    <w:rsid w:val="00C6236E"/>
    <w:rsid w:val="00C826D5"/>
    <w:rsid w:val="00C83152"/>
    <w:rsid w:val="00CC3B23"/>
    <w:rsid w:val="00CC6BBF"/>
    <w:rsid w:val="00CC70AD"/>
    <w:rsid w:val="00D024AA"/>
    <w:rsid w:val="00D06CE5"/>
    <w:rsid w:val="00D13FB9"/>
    <w:rsid w:val="00D24539"/>
    <w:rsid w:val="00D4691F"/>
    <w:rsid w:val="00D60A57"/>
    <w:rsid w:val="00D82E38"/>
    <w:rsid w:val="00DF39C9"/>
    <w:rsid w:val="00E269A5"/>
    <w:rsid w:val="00E40D26"/>
    <w:rsid w:val="00E564D6"/>
    <w:rsid w:val="00E56683"/>
    <w:rsid w:val="00E622AB"/>
    <w:rsid w:val="00E76B05"/>
    <w:rsid w:val="00E82836"/>
    <w:rsid w:val="00E92DD6"/>
    <w:rsid w:val="00EA00A0"/>
    <w:rsid w:val="00EA3FCC"/>
    <w:rsid w:val="00F0439E"/>
    <w:rsid w:val="00F1798E"/>
    <w:rsid w:val="00F20789"/>
    <w:rsid w:val="00F54E5B"/>
    <w:rsid w:val="00FA6CD7"/>
    <w:rsid w:val="00FB10B1"/>
    <w:rsid w:val="00FD02F2"/>
    <w:rsid w:val="00FD4E53"/>
    <w:rsid w:val="00FD5BDC"/>
    <w:rsid w:val="00FE3D4D"/>
    <w:rsid w:val="00FE3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3229D3"/>
  <w15:chartTrackingRefBased/>
  <w15:docId w15:val="{193857A0-0DD5-4B77-8696-8E6E14290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F07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287B94"/>
    <w:pPr>
      <w:spacing w:after="0" w:line="240" w:lineRule="auto"/>
      <w:ind w:left="28" w:firstLine="783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87B9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msonospacingmailrucssattributepostfix">
    <w:name w:val="msonospacing_mailru_css_attribute_postfix"/>
    <w:basedOn w:val="a"/>
    <w:rsid w:val="00287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87B9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433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3F71"/>
  </w:style>
  <w:style w:type="paragraph" w:styleId="a6">
    <w:name w:val="footer"/>
    <w:basedOn w:val="a"/>
    <w:link w:val="a7"/>
    <w:uiPriority w:val="99"/>
    <w:unhideWhenUsed/>
    <w:rsid w:val="00433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3F71"/>
  </w:style>
  <w:style w:type="character" w:customStyle="1" w:styleId="s2">
    <w:name w:val="s2"/>
    <w:basedOn w:val="a0"/>
    <w:rsid w:val="003A5D90"/>
  </w:style>
  <w:style w:type="character" w:styleId="a8">
    <w:name w:val="Hyperlink"/>
    <w:basedOn w:val="a0"/>
    <w:uiPriority w:val="99"/>
    <w:unhideWhenUsed/>
    <w:rsid w:val="003A5D90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E92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4">
    <w:name w:val="j14"/>
    <w:basedOn w:val="a"/>
    <w:rsid w:val="00307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21">
    <w:name w:val="j21"/>
    <w:basedOn w:val="a0"/>
    <w:rsid w:val="003074C0"/>
  </w:style>
  <w:style w:type="character" w:customStyle="1" w:styleId="10">
    <w:name w:val="Заголовок 1 Знак"/>
    <w:basedOn w:val="a0"/>
    <w:link w:val="1"/>
    <w:uiPriority w:val="9"/>
    <w:rsid w:val="009F07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93F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93F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8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2%D1%83%D1%80%D0%B8%D1%81%D1%82" TargetMode="Externa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2%D1%83%D1%80%D0%B8%D1%81%D1%8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E3ED7-F68D-4970-A2AC-02BDCA933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3007</TotalTime>
  <Pages>19</Pages>
  <Words>3966</Words>
  <Characters>22611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rcrz</dc:creator>
  <cp:keywords/>
  <dc:description/>
  <cp:lastModifiedBy>rcrz</cp:lastModifiedBy>
  <cp:revision>34</cp:revision>
  <cp:lastPrinted>2019-10-14T04:33:00Z</cp:lastPrinted>
  <dcterms:created xsi:type="dcterms:W3CDTF">2019-09-03T10:04:00Z</dcterms:created>
  <dcterms:modified xsi:type="dcterms:W3CDTF">2019-10-14T04:37:00Z</dcterms:modified>
</cp:coreProperties>
</file>